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5634AB">
      <w:pPr>
        <w:pStyle w:val="Akapitzlist"/>
        <w:spacing w:after="120" w:line="24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5634AB">
      <w:pPr>
        <w:pStyle w:val="Akapitzlist"/>
        <w:numPr>
          <w:ilvl w:val="0"/>
          <w:numId w:val="4"/>
        </w:numPr>
        <w:spacing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5634AB">
      <w:pPr>
        <w:pStyle w:val="Akapitzlist"/>
        <w:spacing w:after="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5634AB">
      <w:pPr>
        <w:pStyle w:val="Akapitzlist"/>
        <w:numPr>
          <w:ilvl w:val="0"/>
          <w:numId w:val="4"/>
        </w:numPr>
        <w:spacing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5634AB">
      <w:pPr>
        <w:tabs>
          <w:tab w:val="left" w:pos="5529"/>
        </w:tabs>
        <w:spacing w:before="120" w:after="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  <w:r w:rsidR="00CB0E15">
        <w:rPr>
          <w:b/>
          <w:bCs/>
          <w:sz w:val="18"/>
          <w:szCs w:val="18"/>
        </w:rPr>
        <w:t>*</w:t>
      </w:r>
    </w:p>
    <w:p w:rsidR="00956538" w:rsidRDefault="008B782B" w:rsidP="005634AB">
      <w:pPr>
        <w:spacing w:before="120" w:after="0" w:line="24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5634AB">
      <w:pPr>
        <w:spacing w:before="120" w:after="120" w:line="24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5634AB">
      <w:pPr>
        <w:spacing w:before="120" w:after="120" w:line="24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5634AB">
      <w:pPr>
        <w:spacing w:before="120" w:after="120" w:line="24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DC43A6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6350" r="10160" b="1333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CB0E15" w:rsidRDefault="00A11D6B" w:rsidP="00CB0E15">
      <w:pPr>
        <w:spacing w:after="0" w:line="240" w:lineRule="auto"/>
        <w:ind w:left="4366" w:hanging="4366"/>
        <w:rPr>
          <w:sz w:val="16"/>
        </w:rPr>
      </w:pPr>
      <w:r>
        <w:rPr>
          <w:b/>
        </w:rPr>
        <w:t xml:space="preserve"> </w:t>
      </w:r>
      <w:r w:rsidR="00CB0E15">
        <w:rPr>
          <w:b/>
          <w:bCs/>
          <w:sz w:val="18"/>
          <w:szCs w:val="18"/>
        </w:rPr>
        <w:t>*</w:t>
      </w:r>
      <w:r w:rsidR="005634AB">
        <w:rPr>
          <w:b/>
          <w:bCs/>
          <w:sz w:val="18"/>
          <w:szCs w:val="18"/>
        </w:rPr>
        <w:t xml:space="preserve"> </w:t>
      </w:r>
      <w:r w:rsidR="005634AB">
        <w:rPr>
          <w:sz w:val="16"/>
        </w:rPr>
        <w:t>Tytułem, z którego wynika prawo do dysponowania nieruchomością może być stosunek zobowiązaniowy tj</w:t>
      </w:r>
      <w:r w:rsidR="00CB0E15">
        <w:rPr>
          <w:sz w:val="16"/>
        </w:rPr>
        <w:t>.</w:t>
      </w:r>
      <w:r w:rsidR="00CB0E15" w:rsidRPr="00DB2011">
        <w:rPr>
          <w:sz w:val="16"/>
        </w:rPr>
        <w:t xml:space="preserve"> </w:t>
      </w:r>
      <w:r w:rsidR="005634AB">
        <w:rPr>
          <w:sz w:val="16"/>
        </w:rPr>
        <w:t>umowa dzierżawy lub najmu oraz zgoda właściciela nieruchomości.</w:t>
      </w:r>
    </w:p>
    <w:p w:rsidR="000C1A04" w:rsidRPr="00DB2011" w:rsidRDefault="000C1A04" w:rsidP="00CB0E15">
      <w:pPr>
        <w:spacing w:after="0" w:line="240" w:lineRule="auto"/>
        <w:ind w:left="4366" w:hanging="4366"/>
        <w:rPr>
          <w:sz w:val="16"/>
        </w:rPr>
      </w:pPr>
    </w:p>
    <w:p w:rsidR="000C1A04" w:rsidRPr="000C1A04" w:rsidRDefault="000C1A04" w:rsidP="000C1A04">
      <w:pPr>
        <w:jc w:val="both"/>
        <w:rPr>
          <w:sz w:val="14"/>
          <w:szCs w:val="14"/>
        </w:rPr>
      </w:pPr>
      <w:r w:rsidRPr="000C1A04">
        <w:rPr>
          <w:i/>
          <w:sz w:val="14"/>
          <w:szCs w:val="14"/>
        </w:rPr>
        <w:t xml:space="preserve">Zgodnie z art. 24 ust. 1 ustawy z dnia 29 sierpnia 1997r. o ochronie danych osobowych informuję, iż administratorem Pani/Pana danych osobowych jest Urząd Miasta Kielce, Rynek 1, 25-303 Kielce. Pani/Pana dane osobowe będą przetwarzane w celu realizacji </w:t>
      </w:r>
      <w:bookmarkStart w:id="0" w:name="_GoBack"/>
      <w:bookmarkEnd w:id="0"/>
      <w:r w:rsidRPr="000C1A04">
        <w:rPr>
          <w:i/>
          <w:sz w:val="14"/>
          <w:szCs w:val="14"/>
        </w:rPr>
        <w:t>ustawowych zadań Urzędu. Posiada Pani/Pan prawo dostępu do treści swoich danych oraz ich poprawiania.  Podstawą prawną przetwarzania Pani/Pana danych osobowych jest  ustawa z dnia 7  lipca  1994 r.  – Prawo budowlane.</w:t>
      </w:r>
    </w:p>
    <w:p w:rsidR="000C1A04" w:rsidRDefault="000C1A04" w:rsidP="000C1A04">
      <w:pPr>
        <w:jc w:val="both"/>
        <w:rPr>
          <w:sz w:val="18"/>
          <w:szCs w:val="18"/>
        </w:rPr>
      </w:pPr>
    </w:p>
    <w:p w:rsidR="0033508D" w:rsidRPr="0033508D" w:rsidRDefault="0033508D" w:rsidP="0033508D">
      <w:pPr>
        <w:spacing w:before="240" w:after="240" w:line="360" w:lineRule="auto"/>
        <w:rPr>
          <w:b/>
        </w:rPr>
      </w:pP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p w:rsidR="00CB0E15" w:rsidRDefault="00CB0E15" w:rsidP="00A602DC">
      <w:pPr>
        <w:spacing w:after="0" w:line="240" w:lineRule="auto"/>
        <w:ind w:left="4366"/>
        <w:jc w:val="center"/>
        <w:rPr>
          <w:sz w:val="16"/>
        </w:rPr>
      </w:pPr>
    </w:p>
    <w:p w:rsidR="00CB0E15" w:rsidRDefault="00CB0E15" w:rsidP="00A602DC">
      <w:pPr>
        <w:spacing w:after="0" w:line="240" w:lineRule="auto"/>
        <w:ind w:left="4366"/>
        <w:jc w:val="center"/>
        <w:rPr>
          <w:sz w:val="16"/>
        </w:rPr>
      </w:pPr>
    </w:p>
    <w:p w:rsidR="00CB0E15" w:rsidRDefault="00CB0E15" w:rsidP="00A602DC">
      <w:pPr>
        <w:spacing w:after="0" w:line="240" w:lineRule="auto"/>
        <w:ind w:left="4366"/>
        <w:jc w:val="center"/>
        <w:rPr>
          <w:sz w:val="16"/>
        </w:rPr>
      </w:pPr>
    </w:p>
    <w:p w:rsidR="00CB0E15" w:rsidRDefault="00CB0E15" w:rsidP="00A602DC">
      <w:pPr>
        <w:spacing w:after="0" w:line="240" w:lineRule="auto"/>
        <w:ind w:left="4366"/>
        <w:jc w:val="center"/>
        <w:rPr>
          <w:sz w:val="16"/>
        </w:rPr>
      </w:pPr>
    </w:p>
    <w:p w:rsidR="00CB0E15" w:rsidRDefault="00CB0E15" w:rsidP="00A602DC">
      <w:pPr>
        <w:spacing w:after="0" w:line="240" w:lineRule="auto"/>
        <w:ind w:left="4366"/>
        <w:jc w:val="center"/>
        <w:rPr>
          <w:sz w:val="16"/>
        </w:rPr>
      </w:pPr>
    </w:p>
    <w:p w:rsidR="00CB0E15" w:rsidRDefault="00CB0E15" w:rsidP="00A602DC">
      <w:pPr>
        <w:spacing w:after="0" w:line="240" w:lineRule="auto"/>
        <w:ind w:left="4366"/>
        <w:jc w:val="center"/>
        <w:rPr>
          <w:sz w:val="16"/>
        </w:rPr>
      </w:pPr>
    </w:p>
    <w:p w:rsidR="00CB0E15" w:rsidRDefault="00CB0E15" w:rsidP="00A602DC">
      <w:pPr>
        <w:spacing w:after="0" w:line="240" w:lineRule="auto"/>
        <w:ind w:left="4366"/>
        <w:jc w:val="center"/>
        <w:rPr>
          <w:sz w:val="16"/>
        </w:rPr>
      </w:pPr>
    </w:p>
    <w:p w:rsidR="00CB0E15" w:rsidRDefault="00CB0E15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b/>
          <w:bCs/>
          <w:sz w:val="18"/>
          <w:szCs w:val="18"/>
        </w:rPr>
        <w:t>*</w:t>
      </w:r>
    </w:p>
    <w:sectPr w:rsidR="00CB0E15" w:rsidSect="00DC7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62" w:rsidRDefault="00FE5262" w:rsidP="002C2807">
      <w:pPr>
        <w:spacing w:after="0" w:line="240" w:lineRule="auto"/>
      </w:pPr>
      <w:r>
        <w:separator/>
      </w:r>
    </w:p>
  </w:endnote>
  <w:endnote w:type="continuationSeparator" w:id="0">
    <w:p w:rsidR="00FE5262" w:rsidRDefault="00FE5262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13" w:rsidRDefault="00F904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13" w:rsidRDefault="00F90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13" w:rsidRDefault="00F90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62" w:rsidRDefault="00FE5262" w:rsidP="002C2807">
      <w:pPr>
        <w:spacing w:after="0" w:line="240" w:lineRule="auto"/>
      </w:pPr>
      <w:r>
        <w:separator/>
      </w:r>
    </w:p>
  </w:footnote>
  <w:footnote w:type="continuationSeparator" w:id="0">
    <w:p w:rsidR="00FE5262" w:rsidRDefault="00FE5262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13" w:rsidRDefault="00F904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90" w:rsidRDefault="004730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13" w:rsidRDefault="00F904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4pt;height:11.4pt" o:bullet="t">
        <v:imagedata r:id="rId1" o:title="j0115864"/>
      </v:shape>
    </w:pict>
  </w:numPicBullet>
  <w:numPicBullet w:numPicBulletId="1">
    <w:pict>
      <v:shape id="_x0000_i1082" type="#_x0000_t75" style="width:21in;height:187.8pt" o:bullet="t">
        <v:imagedata r:id="rId2" o:title="Bez tytułu"/>
      </v:shape>
    </w:pict>
  </w:numPicBullet>
  <w:numPicBullet w:numPicBulletId="2">
    <w:pict>
      <v:shape id="_x0000_i1083" type="#_x0000_t75" style="width:31.8pt;height:30pt" o:bullet="t">
        <v:imagedata r:id="rId3" o:title="Bez tytułu"/>
      </v:shape>
    </w:pict>
  </w:numPicBullet>
  <w:numPicBullet w:numPicBulletId="3">
    <w:pict>
      <v:shape id="_x0000_i1084" type="#_x0000_t75" style="width:31.8pt;height:30pt" o:bullet="t">
        <v:imagedata r:id="rId4" o:title="Bez tytułu"/>
      </v:shape>
    </w:pict>
  </w:numPicBullet>
  <w:numPicBullet w:numPicBulletId="4">
    <w:pict>
      <v:shape id="_x0000_i1085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1A04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1EC1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634AB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45C2"/>
    <w:rsid w:val="00807A21"/>
    <w:rsid w:val="0081101A"/>
    <w:rsid w:val="0081505E"/>
    <w:rsid w:val="008232C6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3FFB"/>
    <w:rsid w:val="00CA73B1"/>
    <w:rsid w:val="00CB0E15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3C6A"/>
    <w:rsid w:val="00D2470E"/>
    <w:rsid w:val="00D2496E"/>
    <w:rsid w:val="00D27044"/>
    <w:rsid w:val="00D335D2"/>
    <w:rsid w:val="00D336B8"/>
    <w:rsid w:val="00D33B24"/>
    <w:rsid w:val="00D50972"/>
    <w:rsid w:val="00D50FA0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2011"/>
    <w:rsid w:val="00DB4774"/>
    <w:rsid w:val="00DC43A6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413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E526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21F8D-75E0-4C45-9CA7-5B6937CE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2017-11-02T08:36:00Z</dcterms:created>
  <dcterms:modified xsi:type="dcterms:W3CDTF">2017-11-02T08:36:00Z</dcterms:modified>
</cp:coreProperties>
</file>