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55" w:rsidRPr="00EC3006" w:rsidRDefault="00C72219" w:rsidP="00940555">
      <w:pPr>
        <w:pStyle w:val="Akapitzlist"/>
        <w:numPr>
          <w:ilvl w:val="0"/>
          <w:numId w:val="8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SPRAWY</w:t>
      </w:r>
    </w:p>
    <w:p w:rsidR="00940555" w:rsidRPr="00EC3006" w:rsidRDefault="00940555" w:rsidP="00940555">
      <w:pPr>
        <w:rPr>
          <w:rFonts w:ascii="Arial" w:hAnsi="Arial" w:cs="Arial"/>
          <w:b/>
          <w:sz w:val="22"/>
          <w:szCs w:val="22"/>
        </w:rPr>
      </w:pPr>
    </w:p>
    <w:p w:rsidR="00940555" w:rsidRPr="00EC3006" w:rsidRDefault="00940555" w:rsidP="00940555">
      <w:pPr>
        <w:rPr>
          <w:rFonts w:ascii="Arial" w:hAnsi="Arial" w:cs="Arial"/>
          <w:b/>
          <w:sz w:val="22"/>
          <w:szCs w:val="22"/>
        </w:rPr>
      </w:pPr>
      <w:r w:rsidRPr="00EC3006">
        <w:rPr>
          <w:rFonts w:ascii="Arial" w:hAnsi="Arial" w:cs="Arial"/>
          <w:b/>
          <w:sz w:val="22"/>
          <w:szCs w:val="22"/>
        </w:rPr>
        <w:t>WYDANIE DOWODU OSOBISTEGO</w:t>
      </w:r>
    </w:p>
    <w:p w:rsidR="00940555" w:rsidRPr="00EC3006" w:rsidRDefault="00940555" w:rsidP="00940555">
      <w:pPr>
        <w:rPr>
          <w:rFonts w:ascii="Arial" w:hAnsi="Arial" w:cs="Arial"/>
          <w:b/>
          <w:sz w:val="22"/>
          <w:szCs w:val="22"/>
        </w:rPr>
      </w:pPr>
    </w:p>
    <w:p w:rsidR="00940555" w:rsidRPr="00EC3006" w:rsidRDefault="00940555" w:rsidP="00940555">
      <w:pPr>
        <w:rPr>
          <w:rFonts w:ascii="Arial" w:hAnsi="Arial" w:cs="Arial"/>
          <w:b/>
          <w:sz w:val="22"/>
          <w:szCs w:val="22"/>
        </w:rPr>
      </w:pPr>
      <w:r w:rsidRPr="00EC3006">
        <w:rPr>
          <w:rFonts w:ascii="Arial" w:hAnsi="Arial" w:cs="Arial"/>
          <w:b/>
          <w:sz w:val="22"/>
          <w:szCs w:val="22"/>
        </w:rPr>
        <w:t>2. PODSTAWA PRAWNA</w:t>
      </w:r>
    </w:p>
    <w:p w:rsidR="00940555" w:rsidRPr="00EC3006" w:rsidRDefault="00940555" w:rsidP="00940555">
      <w:pPr>
        <w:pStyle w:val="Nagwek"/>
        <w:ind w:left="360"/>
        <w:jc w:val="both"/>
        <w:rPr>
          <w:rFonts w:ascii="Arial" w:hAnsi="Arial" w:cs="Arial"/>
          <w:sz w:val="22"/>
          <w:szCs w:val="22"/>
        </w:rPr>
      </w:pPr>
    </w:p>
    <w:p w:rsidR="00C72219" w:rsidRDefault="00D07F85" w:rsidP="005D1532">
      <w:pPr>
        <w:pStyle w:val="Nagwek"/>
        <w:numPr>
          <w:ilvl w:val="1"/>
          <w:numId w:val="10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6 sierpnia </w:t>
      </w:r>
      <w:r w:rsidR="005D1532" w:rsidRPr="00C72219">
        <w:rPr>
          <w:rFonts w:ascii="Arial" w:hAnsi="Arial" w:cs="Arial"/>
          <w:sz w:val="22"/>
          <w:szCs w:val="22"/>
        </w:rPr>
        <w:t>2010</w:t>
      </w:r>
      <w:r w:rsidR="00535A4F" w:rsidRPr="00C72219">
        <w:rPr>
          <w:rFonts w:ascii="Arial" w:hAnsi="Arial" w:cs="Arial"/>
          <w:sz w:val="22"/>
          <w:szCs w:val="22"/>
        </w:rPr>
        <w:t xml:space="preserve"> </w:t>
      </w:r>
      <w:r w:rsidR="005D1532" w:rsidRPr="00C72219">
        <w:rPr>
          <w:rFonts w:ascii="Arial" w:hAnsi="Arial" w:cs="Arial"/>
          <w:sz w:val="22"/>
          <w:szCs w:val="22"/>
        </w:rPr>
        <w:t>r. o do</w:t>
      </w:r>
      <w:r w:rsidR="00C72219">
        <w:rPr>
          <w:rFonts w:ascii="Arial" w:hAnsi="Arial" w:cs="Arial"/>
          <w:sz w:val="22"/>
          <w:szCs w:val="22"/>
        </w:rPr>
        <w:t>wodach osobistych</w:t>
      </w:r>
      <w:r w:rsidR="006D1842">
        <w:rPr>
          <w:rFonts w:ascii="Arial" w:hAnsi="Arial" w:cs="Arial"/>
          <w:sz w:val="22"/>
          <w:szCs w:val="22"/>
        </w:rPr>
        <w:t>,</w:t>
      </w:r>
    </w:p>
    <w:p w:rsidR="00C72219" w:rsidRDefault="005D1532" w:rsidP="005D1532">
      <w:pPr>
        <w:pStyle w:val="Nagwek"/>
        <w:numPr>
          <w:ilvl w:val="1"/>
          <w:numId w:val="10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C72219">
        <w:rPr>
          <w:rFonts w:ascii="Arial" w:hAnsi="Arial" w:cs="Arial"/>
          <w:sz w:val="22"/>
          <w:szCs w:val="22"/>
        </w:rPr>
        <w:t>Ust</w:t>
      </w:r>
      <w:r w:rsidR="006520C1">
        <w:rPr>
          <w:rFonts w:ascii="Arial" w:hAnsi="Arial" w:cs="Arial"/>
          <w:sz w:val="22"/>
          <w:szCs w:val="22"/>
        </w:rPr>
        <w:t xml:space="preserve">awa z dnia 14 czerwca 1960 r. </w:t>
      </w:r>
      <w:r w:rsidRPr="00C72219">
        <w:rPr>
          <w:rFonts w:ascii="Arial" w:hAnsi="Arial" w:cs="Arial"/>
          <w:sz w:val="22"/>
          <w:szCs w:val="22"/>
        </w:rPr>
        <w:t>Kodeks postępowania administracyjnego</w:t>
      </w:r>
      <w:r w:rsidR="006D1842">
        <w:rPr>
          <w:rFonts w:ascii="Arial" w:hAnsi="Arial" w:cs="Arial"/>
          <w:sz w:val="22"/>
          <w:szCs w:val="22"/>
        </w:rPr>
        <w:t>,</w:t>
      </w:r>
      <w:r w:rsidRPr="00C72219">
        <w:rPr>
          <w:rFonts w:ascii="Arial" w:hAnsi="Arial" w:cs="Arial"/>
          <w:sz w:val="22"/>
          <w:szCs w:val="22"/>
        </w:rPr>
        <w:t xml:space="preserve"> </w:t>
      </w:r>
    </w:p>
    <w:p w:rsidR="005D1532" w:rsidRDefault="005D1532" w:rsidP="005D1532">
      <w:pPr>
        <w:pStyle w:val="Nagwek"/>
        <w:numPr>
          <w:ilvl w:val="1"/>
          <w:numId w:val="10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C72219">
        <w:rPr>
          <w:rFonts w:ascii="Arial" w:hAnsi="Arial" w:cs="Arial"/>
          <w:sz w:val="22"/>
          <w:szCs w:val="22"/>
        </w:rPr>
        <w:t>Rozporządzenie Ministra Spraw Wewnętrznych z dnia 29 stycznia 2015r. w sprawie wzoru dowodu osobistego oraz sposobu i trybu postępowania w sprawach wydawania dowodów osobistych, ich utraty, uszk</w:t>
      </w:r>
      <w:r w:rsidR="00C72219">
        <w:rPr>
          <w:rFonts w:ascii="Arial" w:hAnsi="Arial" w:cs="Arial"/>
          <w:sz w:val="22"/>
          <w:szCs w:val="22"/>
        </w:rPr>
        <w:t>odzenia, unieważnienia i zwrotu</w:t>
      </w:r>
      <w:r w:rsidR="003A1976">
        <w:rPr>
          <w:rFonts w:ascii="Arial" w:hAnsi="Arial" w:cs="Arial"/>
          <w:sz w:val="22"/>
          <w:szCs w:val="22"/>
        </w:rPr>
        <w:t>.</w:t>
      </w:r>
    </w:p>
    <w:p w:rsidR="00C72219" w:rsidRPr="00C72219" w:rsidRDefault="00C72219" w:rsidP="00C72219">
      <w:pPr>
        <w:pStyle w:val="Nagwek"/>
        <w:tabs>
          <w:tab w:val="left" w:pos="708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C3006">
        <w:rPr>
          <w:rFonts w:ascii="Arial" w:hAnsi="Arial" w:cs="Arial"/>
          <w:b/>
          <w:sz w:val="22"/>
          <w:szCs w:val="22"/>
        </w:rPr>
        <w:t>3. MIEJSCE ZAŁATWIENIA SPRAWY</w:t>
      </w:r>
    </w:p>
    <w:p w:rsidR="00940555" w:rsidRPr="00EC3006" w:rsidRDefault="00940555" w:rsidP="00940555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40555" w:rsidRPr="00EC3006" w:rsidRDefault="00940555" w:rsidP="00940555">
      <w:pPr>
        <w:pStyle w:val="Tekstpodstawowywcity2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i/>
          <w:sz w:val="22"/>
          <w:szCs w:val="22"/>
        </w:rPr>
        <w:t>WYDZIAŁ</w:t>
      </w:r>
    </w:p>
    <w:p w:rsidR="00940555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>Wydział Spraw Obywatelskich</w:t>
      </w:r>
      <w:r w:rsidR="00C243B2">
        <w:rPr>
          <w:rFonts w:ascii="Arial" w:hAnsi="Arial" w:cs="Arial"/>
          <w:sz w:val="22"/>
          <w:szCs w:val="22"/>
        </w:rPr>
        <w:t xml:space="preserve"> i Działalności Gospodarczej</w:t>
      </w:r>
    </w:p>
    <w:p w:rsidR="00C243B2" w:rsidRPr="00EC3006" w:rsidRDefault="00C243B2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555" w:rsidRPr="00EC3006" w:rsidRDefault="00C72219" w:rsidP="00940555">
      <w:pPr>
        <w:pStyle w:val="Tekstpodstawowywcity2"/>
        <w:numPr>
          <w:ilvl w:val="0"/>
          <w:numId w:val="2"/>
        </w:numPr>
        <w:tabs>
          <w:tab w:val="clear" w:pos="360"/>
        </w:tabs>
        <w:spacing w:after="0" w:line="240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REFERAT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>Biuro Dowodów Osobistych</w:t>
      </w:r>
    </w:p>
    <w:p w:rsidR="00940555" w:rsidRPr="00EC3006" w:rsidRDefault="00940555" w:rsidP="00940555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  <w:u w:val="single"/>
        </w:rPr>
        <w:t>Przyjmowanie wniosków o wydanie dowodu osobistego:</w:t>
      </w:r>
      <w:r w:rsidRPr="00EC3006">
        <w:rPr>
          <w:rFonts w:ascii="Arial" w:hAnsi="Arial" w:cs="Arial"/>
          <w:sz w:val="22"/>
          <w:szCs w:val="22"/>
        </w:rPr>
        <w:t xml:space="preserve"> 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od poniedziałku do </w:t>
      </w:r>
      <w:r w:rsidR="004721F6">
        <w:rPr>
          <w:rFonts w:ascii="Arial" w:hAnsi="Arial" w:cs="Arial"/>
          <w:sz w:val="22"/>
          <w:szCs w:val="22"/>
        </w:rPr>
        <w:t>środy</w:t>
      </w:r>
      <w:r w:rsidRPr="00EC3006">
        <w:rPr>
          <w:rFonts w:ascii="Arial" w:hAnsi="Arial" w:cs="Arial"/>
          <w:sz w:val="22"/>
          <w:szCs w:val="22"/>
        </w:rPr>
        <w:t xml:space="preserve"> w godz. 7.45 do godz.16.45</w:t>
      </w:r>
      <w:r>
        <w:rPr>
          <w:rFonts w:ascii="Arial" w:hAnsi="Arial" w:cs="Arial"/>
          <w:sz w:val="22"/>
          <w:szCs w:val="22"/>
        </w:rPr>
        <w:t>,</w:t>
      </w:r>
    </w:p>
    <w:p w:rsidR="00940555" w:rsidRPr="00EC3006" w:rsidRDefault="004721F6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czwartek,</w:t>
      </w:r>
      <w:r w:rsidR="002C6D56">
        <w:rPr>
          <w:rFonts w:ascii="Arial" w:hAnsi="Arial" w:cs="Arial"/>
          <w:sz w:val="22"/>
          <w:szCs w:val="22"/>
        </w:rPr>
        <w:t xml:space="preserve"> </w:t>
      </w:r>
      <w:r w:rsidR="00940555" w:rsidRPr="00EC3006">
        <w:rPr>
          <w:rFonts w:ascii="Arial" w:hAnsi="Arial" w:cs="Arial"/>
          <w:sz w:val="22"/>
          <w:szCs w:val="22"/>
        </w:rPr>
        <w:t>piątek od godz.7.45 do godz.15.15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C3006">
        <w:rPr>
          <w:rFonts w:ascii="Arial" w:hAnsi="Arial" w:cs="Arial"/>
          <w:i/>
          <w:sz w:val="22"/>
          <w:szCs w:val="22"/>
        </w:rPr>
        <w:t>OSOBA ODPOWIEDZIALNA ZA ZAŁATWIENIE SPRAWY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u w:val="single"/>
        </w:rPr>
      </w:pPr>
    </w:p>
    <w:p w:rsidR="00940555" w:rsidRPr="00C509BA" w:rsidRDefault="00940555" w:rsidP="00940555">
      <w:pPr>
        <w:pStyle w:val="Tekstpodstawowywcity2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Nazwiska od liter </w:t>
      </w:r>
      <w:r w:rsidRPr="00EC3006">
        <w:rPr>
          <w:rFonts w:ascii="Arial" w:hAnsi="Arial" w:cs="Arial"/>
          <w:b/>
          <w:sz w:val="22"/>
          <w:szCs w:val="22"/>
        </w:rPr>
        <w:t>A</w:t>
      </w:r>
      <w:r w:rsidRPr="00EC3006">
        <w:rPr>
          <w:rFonts w:ascii="Arial" w:hAnsi="Arial" w:cs="Arial"/>
          <w:sz w:val="22"/>
          <w:szCs w:val="22"/>
        </w:rPr>
        <w:t xml:space="preserve">, </w:t>
      </w:r>
      <w:r w:rsidRPr="00EC3006">
        <w:rPr>
          <w:rFonts w:ascii="Arial" w:hAnsi="Arial" w:cs="Arial"/>
          <w:b/>
          <w:sz w:val="22"/>
          <w:szCs w:val="22"/>
        </w:rPr>
        <w:t>B, C, Ć, D, E, F, G, H, I, J, L</w:t>
      </w:r>
      <w:r w:rsidR="00131F75">
        <w:rPr>
          <w:rFonts w:ascii="Arial" w:hAnsi="Arial" w:cs="Arial"/>
          <w:b/>
          <w:sz w:val="22"/>
          <w:szCs w:val="22"/>
        </w:rPr>
        <w:t>, Ł</w:t>
      </w:r>
      <w:r w:rsidR="00131F75">
        <w:rPr>
          <w:rFonts w:ascii="Arial" w:hAnsi="Arial" w:cs="Arial"/>
          <w:sz w:val="22"/>
          <w:szCs w:val="22"/>
        </w:rPr>
        <w:t xml:space="preserve"> pokój Nr 83</w:t>
      </w:r>
      <w:r>
        <w:rPr>
          <w:rFonts w:ascii="Arial" w:hAnsi="Arial" w:cs="Arial"/>
          <w:sz w:val="22"/>
          <w:szCs w:val="22"/>
        </w:rPr>
        <w:t xml:space="preserve"> – stanowisko 1 i 2</w:t>
      </w:r>
      <w:r>
        <w:rPr>
          <w:rFonts w:ascii="Arial" w:hAnsi="Arial" w:cs="Arial"/>
          <w:sz w:val="22"/>
          <w:szCs w:val="22"/>
        </w:rPr>
        <w:br/>
        <w:t>–</w:t>
      </w:r>
      <w:r w:rsidR="00494280">
        <w:rPr>
          <w:rFonts w:ascii="Arial" w:hAnsi="Arial" w:cs="Arial"/>
          <w:sz w:val="22"/>
          <w:szCs w:val="22"/>
        </w:rPr>
        <w:t xml:space="preserve"> </w:t>
      </w:r>
      <w:r w:rsidR="00131F75">
        <w:rPr>
          <w:rFonts w:ascii="Arial" w:hAnsi="Arial" w:cs="Arial"/>
          <w:sz w:val="22"/>
          <w:szCs w:val="22"/>
        </w:rPr>
        <w:t>Alicja Kołodziejska</w:t>
      </w:r>
      <w:r w:rsidR="00494280">
        <w:rPr>
          <w:rFonts w:ascii="Arial" w:hAnsi="Arial" w:cs="Arial"/>
          <w:sz w:val="22"/>
          <w:szCs w:val="22"/>
        </w:rPr>
        <w:t xml:space="preserve"> , </w:t>
      </w:r>
      <w:r w:rsidR="00131F75">
        <w:rPr>
          <w:rFonts w:ascii="Arial" w:hAnsi="Arial" w:cs="Arial"/>
          <w:sz w:val="22"/>
          <w:szCs w:val="22"/>
        </w:rPr>
        <w:t>Urszula Liszka</w:t>
      </w:r>
      <w:r w:rsidRPr="00C509BA">
        <w:rPr>
          <w:rFonts w:ascii="Arial" w:hAnsi="Arial" w:cs="Arial"/>
          <w:sz w:val="22"/>
          <w:szCs w:val="22"/>
        </w:rPr>
        <w:t>– tel. 41 36 76</w:t>
      </w:r>
      <w:r>
        <w:rPr>
          <w:rFonts w:ascii="Arial" w:hAnsi="Arial" w:cs="Arial"/>
          <w:sz w:val="22"/>
          <w:szCs w:val="22"/>
        </w:rPr>
        <w:t> </w:t>
      </w:r>
      <w:r w:rsidRPr="00C509BA">
        <w:rPr>
          <w:rFonts w:ascii="Arial" w:hAnsi="Arial" w:cs="Arial"/>
          <w:sz w:val="22"/>
          <w:szCs w:val="22"/>
        </w:rPr>
        <w:t>5</w:t>
      </w:r>
      <w:r w:rsidR="00131F75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;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C509BA" w:rsidRDefault="00940555" w:rsidP="00940555">
      <w:pPr>
        <w:pStyle w:val="Tekstpodstawowywcity2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Nazwiska od liter </w:t>
      </w:r>
      <w:r w:rsidRPr="00EC3006">
        <w:rPr>
          <w:rFonts w:ascii="Arial" w:hAnsi="Arial" w:cs="Arial"/>
          <w:b/>
          <w:sz w:val="22"/>
          <w:szCs w:val="22"/>
        </w:rPr>
        <w:t xml:space="preserve">K, M, O, P, Q  </w:t>
      </w:r>
      <w:r>
        <w:rPr>
          <w:rFonts w:ascii="Arial" w:hAnsi="Arial" w:cs="Arial"/>
          <w:sz w:val="22"/>
          <w:szCs w:val="22"/>
        </w:rPr>
        <w:t xml:space="preserve">pokój Nr 80 – stanowisko 3 </w:t>
      </w:r>
      <w:r>
        <w:rPr>
          <w:rFonts w:ascii="Arial" w:hAnsi="Arial" w:cs="Arial"/>
          <w:sz w:val="22"/>
          <w:szCs w:val="22"/>
        </w:rPr>
        <w:br/>
        <w:t>–</w:t>
      </w:r>
      <w:r w:rsidR="00494280">
        <w:rPr>
          <w:rFonts w:ascii="Arial" w:hAnsi="Arial" w:cs="Arial"/>
          <w:sz w:val="22"/>
          <w:szCs w:val="22"/>
        </w:rPr>
        <w:t xml:space="preserve"> </w:t>
      </w:r>
      <w:r w:rsidR="00005A03">
        <w:rPr>
          <w:rFonts w:ascii="Arial" w:hAnsi="Arial" w:cs="Arial"/>
          <w:sz w:val="22"/>
          <w:szCs w:val="22"/>
        </w:rPr>
        <w:t>Adam Brzozowski</w:t>
      </w:r>
      <w:r w:rsidR="004721F6">
        <w:rPr>
          <w:rFonts w:ascii="Arial" w:hAnsi="Arial" w:cs="Arial"/>
          <w:sz w:val="22"/>
          <w:szCs w:val="22"/>
        </w:rPr>
        <w:t xml:space="preserve">, </w:t>
      </w:r>
      <w:r w:rsidRPr="00C509BA">
        <w:rPr>
          <w:rFonts w:ascii="Arial" w:hAnsi="Arial" w:cs="Arial"/>
          <w:sz w:val="22"/>
          <w:szCs w:val="22"/>
        </w:rPr>
        <w:t>tel. 41 36 76</w:t>
      </w:r>
      <w:r>
        <w:rPr>
          <w:rFonts w:ascii="Arial" w:hAnsi="Arial" w:cs="Arial"/>
          <w:sz w:val="22"/>
          <w:szCs w:val="22"/>
        </w:rPr>
        <w:t> </w:t>
      </w:r>
      <w:r w:rsidRPr="00C509BA">
        <w:rPr>
          <w:rFonts w:ascii="Arial" w:hAnsi="Arial" w:cs="Arial"/>
          <w:sz w:val="22"/>
          <w:szCs w:val="22"/>
        </w:rPr>
        <w:t>581</w:t>
      </w:r>
      <w:r>
        <w:rPr>
          <w:rFonts w:ascii="Arial" w:hAnsi="Arial" w:cs="Arial"/>
          <w:sz w:val="22"/>
          <w:szCs w:val="22"/>
        </w:rPr>
        <w:t>;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C509BA" w:rsidRDefault="00940555" w:rsidP="00940555">
      <w:pPr>
        <w:pStyle w:val="Tekstpodstawowywcity2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Nazwiska od liter </w:t>
      </w:r>
      <w:r w:rsidR="00131F75">
        <w:rPr>
          <w:rFonts w:ascii="Arial" w:hAnsi="Arial" w:cs="Arial"/>
          <w:b/>
          <w:sz w:val="22"/>
          <w:szCs w:val="22"/>
        </w:rPr>
        <w:t>N</w:t>
      </w:r>
      <w:r w:rsidRPr="00EC3006">
        <w:rPr>
          <w:rFonts w:ascii="Arial" w:hAnsi="Arial" w:cs="Arial"/>
          <w:b/>
          <w:sz w:val="22"/>
          <w:szCs w:val="22"/>
        </w:rPr>
        <w:t>, R, S, Ś, T, U, W, V, Y, Z, Ż, Ź</w:t>
      </w:r>
      <w:r w:rsidRPr="00EC3006">
        <w:rPr>
          <w:rFonts w:ascii="Arial" w:hAnsi="Arial" w:cs="Arial"/>
          <w:sz w:val="22"/>
          <w:szCs w:val="22"/>
        </w:rPr>
        <w:t xml:space="preserve"> </w:t>
      </w:r>
      <w:r w:rsidR="00131F75">
        <w:rPr>
          <w:rFonts w:ascii="Arial" w:hAnsi="Arial" w:cs="Arial"/>
          <w:sz w:val="22"/>
          <w:szCs w:val="22"/>
        </w:rPr>
        <w:t>pokój Nr 80</w:t>
      </w:r>
      <w:r>
        <w:rPr>
          <w:rFonts w:ascii="Arial" w:hAnsi="Arial" w:cs="Arial"/>
          <w:sz w:val="22"/>
          <w:szCs w:val="22"/>
        </w:rPr>
        <w:t xml:space="preserve"> – stanowisko 5 i 6 </w:t>
      </w:r>
      <w:r>
        <w:rPr>
          <w:rFonts w:ascii="Arial" w:hAnsi="Arial" w:cs="Arial"/>
          <w:sz w:val="22"/>
          <w:szCs w:val="22"/>
        </w:rPr>
        <w:br/>
        <w:t xml:space="preserve">–  </w:t>
      </w:r>
      <w:r w:rsidRPr="00C509BA">
        <w:rPr>
          <w:rFonts w:ascii="Arial" w:hAnsi="Arial" w:cs="Arial"/>
          <w:sz w:val="22"/>
          <w:szCs w:val="22"/>
        </w:rPr>
        <w:t xml:space="preserve"> </w:t>
      </w:r>
      <w:r w:rsidR="00131F75">
        <w:rPr>
          <w:rFonts w:ascii="Arial" w:hAnsi="Arial" w:cs="Arial"/>
          <w:sz w:val="22"/>
          <w:szCs w:val="22"/>
        </w:rPr>
        <w:t>Wanda Matysek</w:t>
      </w:r>
      <w:r w:rsidR="00494280">
        <w:rPr>
          <w:rFonts w:ascii="Arial" w:hAnsi="Arial" w:cs="Arial"/>
          <w:sz w:val="22"/>
          <w:szCs w:val="22"/>
        </w:rPr>
        <w:t>,</w:t>
      </w:r>
      <w:r w:rsidR="00C243B2">
        <w:rPr>
          <w:rFonts w:ascii="Arial" w:hAnsi="Arial" w:cs="Arial"/>
          <w:sz w:val="22"/>
          <w:szCs w:val="22"/>
        </w:rPr>
        <w:t xml:space="preserve"> Ewa Wienciorek</w:t>
      </w:r>
      <w:r w:rsidRPr="00C509BA">
        <w:rPr>
          <w:rFonts w:ascii="Arial" w:hAnsi="Arial" w:cs="Arial"/>
          <w:sz w:val="22"/>
          <w:szCs w:val="22"/>
        </w:rPr>
        <w:t xml:space="preserve"> – tel. 41 36 76 5</w:t>
      </w:r>
      <w:r w:rsidR="00131F75">
        <w:rPr>
          <w:rFonts w:ascii="Arial" w:hAnsi="Arial" w:cs="Arial"/>
          <w:sz w:val="22"/>
          <w:szCs w:val="22"/>
        </w:rPr>
        <w:t>79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  <w:u w:val="single"/>
        </w:rPr>
        <w:t>Wydawanie dowodów osobistych - p</w:t>
      </w:r>
      <w:r w:rsidRPr="00EC3006">
        <w:rPr>
          <w:rFonts w:ascii="Arial" w:hAnsi="Arial" w:cs="Arial"/>
          <w:sz w:val="22"/>
          <w:szCs w:val="22"/>
        </w:rPr>
        <w:t xml:space="preserve">okój Nr </w:t>
      </w:r>
      <w:r w:rsidR="00494280">
        <w:rPr>
          <w:rFonts w:ascii="Arial" w:hAnsi="Arial" w:cs="Arial"/>
          <w:sz w:val="22"/>
          <w:szCs w:val="22"/>
        </w:rPr>
        <w:t>73, 73A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od poniedziałku do </w:t>
      </w:r>
      <w:r w:rsidR="004721F6">
        <w:rPr>
          <w:rFonts w:ascii="Arial" w:hAnsi="Arial" w:cs="Arial"/>
          <w:sz w:val="22"/>
          <w:szCs w:val="22"/>
        </w:rPr>
        <w:t>środy</w:t>
      </w:r>
      <w:r w:rsidRPr="00EC3006">
        <w:rPr>
          <w:rFonts w:ascii="Arial" w:hAnsi="Arial" w:cs="Arial"/>
          <w:sz w:val="22"/>
          <w:szCs w:val="22"/>
        </w:rPr>
        <w:t xml:space="preserve"> w godz. 7.45 do godz.16.45</w:t>
      </w:r>
      <w:r>
        <w:rPr>
          <w:rFonts w:ascii="Arial" w:hAnsi="Arial" w:cs="Arial"/>
          <w:sz w:val="22"/>
          <w:szCs w:val="22"/>
        </w:rPr>
        <w:t>,</w:t>
      </w:r>
    </w:p>
    <w:p w:rsidR="00940555" w:rsidRPr="00EC3006" w:rsidRDefault="004721F6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czwartek, </w:t>
      </w:r>
      <w:r w:rsidR="00940555" w:rsidRPr="00EC3006">
        <w:rPr>
          <w:rFonts w:ascii="Arial" w:hAnsi="Arial" w:cs="Arial"/>
          <w:sz w:val="22"/>
          <w:szCs w:val="22"/>
        </w:rPr>
        <w:t>piątek od godz.7.45 do godz.15.15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C3006">
        <w:rPr>
          <w:rFonts w:ascii="Arial" w:hAnsi="Arial" w:cs="Arial"/>
          <w:i/>
          <w:sz w:val="22"/>
          <w:szCs w:val="22"/>
        </w:rPr>
        <w:t>OSOBA ODPOWIEDZIALNA ZA ZAŁATWIENIE SPRAWY</w:t>
      </w:r>
    </w:p>
    <w:p w:rsidR="00940555" w:rsidRPr="00EC3006" w:rsidRDefault="00494280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Lilianna Bątkiewicz, </w:t>
      </w:r>
      <w:r w:rsidR="00940555" w:rsidRPr="00BA3D57">
        <w:rPr>
          <w:rFonts w:ascii="Arial" w:hAnsi="Arial" w:cs="Arial"/>
          <w:sz w:val="22"/>
          <w:szCs w:val="22"/>
        </w:rPr>
        <w:t>Małgorzata Molęda</w:t>
      </w:r>
      <w:r w:rsidR="00C243B2">
        <w:rPr>
          <w:rFonts w:ascii="Arial" w:hAnsi="Arial" w:cs="Arial"/>
          <w:sz w:val="22"/>
          <w:szCs w:val="22"/>
        </w:rPr>
        <w:t>, Ewa Błachut</w:t>
      </w:r>
      <w:r w:rsidR="00940555">
        <w:rPr>
          <w:rFonts w:ascii="Arial" w:hAnsi="Arial" w:cs="Arial"/>
          <w:sz w:val="22"/>
          <w:szCs w:val="22"/>
        </w:rPr>
        <w:t xml:space="preserve"> – tel. 41 36 76</w:t>
      </w:r>
      <w:r>
        <w:rPr>
          <w:rFonts w:ascii="Arial" w:hAnsi="Arial" w:cs="Arial"/>
          <w:sz w:val="22"/>
          <w:szCs w:val="22"/>
        </w:rPr>
        <w:t xml:space="preserve"> 592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1537DB" w:rsidRDefault="00940555" w:rsidP="00940555">
      <w:pPr>
        <w:pStyle w:val="Tekstpodstawowywcity2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E-MAIL </w:t>
      </w:r>
    </w:p>
    <w:p w:rsidR="00C243B2" w:rsidRPr="00FE26F4" w:rsidRDefault="00691FF5" w:rsidP="00C243B2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color w:val="0000FF"/>
          <w:u w:val="single"/>
        </w:rPr>
      </w:pPr>
      <w:hyperlink r:id="rId8" w:history="1">
        <w:r w:rsidR="00C243B2" w:rsidRPr="00C243B2">
          <w:rPr>
            <w:rStyle w:val="Hipercze"/>
            <w:rFonts w:ascii="Arial" w:hAnsi="Arial" w:cs="Arial"/>
          </w:rPr>
          <w:t>alicja.kolodziejska@um.kielce.pl</w:t>
        </w:r>
      </w:hyperlink>
      <w:r w:rsidR="00C243B2" w:rsidRPr="00C243B2">
        <w:rPr>
          <w:rFonts w:ascii="Arial" w:hAnsi="Arial" w:cs="Arial"/>
          <w:color w:val="0000FF"/>
        </w:rPr>
        <w:t>,</w:t>
      </w:r>
      <w:hyperlink r:id="rId9" w:history="1">
        <w:r w:rsidR="00C243B2" w:rsidRPr="00C243B2">
          <w:rPr>
            <w:rStyle w:val="Hipercze"/>
            <w:rFonts w:ascii="Arial" w:hAnsi="Arial" w:cs="Arial"/>
          </w:rPr>
          <w:t>urszula.liszka@um.kielce.pl</w:t>
        </w:r>
      </w:hyperlink>
      <w:r w:rsidR="00FE26F4">
        <w:rPr>
          <w:rFonts w:ascii="Arial" w:hAnsi="Arial" w:cs="Arial"/>
          <w:color w:val="0000FF"/>
        </w:rPr>
        <w:t>,</w:t>
      </w:r>
      <w:hyperlink r:id="rId10" w:history="1">
        <w:r w:rsidR="00C243B2" w:rsidRPr="00C243B2">
          <w:rPr>
            <w:rStyle w:val="Hipercze"/>
            <w:rFonts w:ascii="Arial" w:hAnsi="Arial" w:cs="Arial"/>
          </w:rPr>
          <w:t>adam.brzozowski@um.kielce.pl</w:t>
        </w:r>
      </w:hyperlink>
      <w:r w:rsidR="00C243B2" w:rsidRPr="00C243B2">
        <w:rPr>
          <w:rFonts w:ascii="Arial" w:hAnsi="Arial" w:cs="Arial"/>
        </w:rPr>
        <w:t>,</w:t>
      </w:r>
      <w:r w:rsidR="009635E0">
        <w:rPr>
          <w:rFonts w:ascii="Arial" w:hAnsi="Arial" w:cs="Arial"/>
        </w:rPr>
        <w:t xml:space="preserve"> </w:t>
      </w:r>
      <w:hyperlink r:id="rId11" w:history="1">
        <w:r w:rsidR="00494280" w:rsidRPr="005877ED">
          <w:rPr>
            <w:rStyle w:val="Hipercze"/>
            <w:rFonts w:ascii="Arial" w:hAnsi="Arial" w:cs="Arial"/>
          </w:rPr>
          <w:t>katarzyna.szumera@um.kielce.pl</w:t>
        </w:r>
      </w:hyperlink>
      <w:r w:rsidR="00494280">
        <w:rPr>
          <w:rFonts w:ascii="Arial" w:hAnsi="Arial" w:cs="Arial"/>
        </w:rPr>
        <w:t xml:space="preserve">, </w:t>
      </w:r>
      <w:hyperlink r:id="rId12" w:history="1">
        <w:r w:rsidR="00C243B2" w:rsidRPr="00C243B2">
          <w:rPr>
            <w:rStyle w:val="Hipercze"/>
            <w:rFonts w:ascii="Arial" w:hAnsi="Arial" w:cs="Arial"/>
          </w:rPr>
          <w:t>wanda.matysek@um.kielce.pl</w:t>
        </w:r>
      </w:hyperlink>
      <w:r w:rsidR="00C05F30">
        <w:rPr>
          <w:rFonts w:ascii="Arial" w:hAnsi="Arial" w:cs="Arial"/>
        </w:rPr>
        <w:t>,</w:t>
      </w:r>
      <w:r w:rsidR="00C243B2" w:rsidRPr="00C243B2">
        <w:rPr>
          <w:rFonts w:ascii="Arial" w:hAnsi="Arial" w:cs="Arial"/>
          <w:color w:val="0000FF"/>
          <w:u w:val="single"/>
        </w:rPr>
        <w:t xml:space="preserve"> </w:t>
      </w:r>
      <w:hyperlink r:id="rId13" w:history="1">
        <w:r w:rsidR="00C243B2" w:rsidRPr="00C243B2">
          <w:rPr>
            <w:rStyle w:val="Hipercze"/>
            <w:rFonts w:ascii="Arial" w:hAnsi="Arial" w:cs="Arial"/>
          </w:rPr>
          <w:t>ewa.wienciorek@um.kielce.pl</w:t>
        </w:r>
      </w:hyperlink>
    </w:p>
    <w:p w:rsidR="00C243B2" w:rsidRPr="00C243B2" w:rsidRDefault="00C243B2" w:rsidP="00C243B2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color w:val="0000FF"/>
          <w:u w:val="single"/>
        </w:rPr>
      </w:pPr>
    </w:p>
    <w:p w:rsidR="00C243B2" w:rsidRPr="00C243B2" w:rsidRDefault="00691FF5" w:rsidP="00C243B2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color w:val="0000FF"/>
          <w:u w:val="single"/>
        </w:rPr>
      </w:pPr>
      <w:hyperlink r:id="rId14" w:history="1">
        <w:r w:rsidR="00C243B2" w:rsidRPr="00C243B2">
          <w:rPr>
            <w:rStyle w:val="Hipercze"/>
            <w:rFonts w:ascii="Arial" w:hAnsi="Arial" w:cs="Arial"/>
          </w:rPr>
          <w:t>lilianna.batkiewicz@um.kielce.pl</w:t>
        </w:r>
      </w:hyperlink>
      <w:r w:rsidR="00C243B2" w:rsidRPr="00C243B2">
        <w:rPr>
          <w:rFonts w:ascii="Arial" w:hAnsi="Arial" w:cs="Arial"/>
        </w:rPr>
        <w:t xml:space="preserve">, </w:t>
      </w:r>
      <w:hyperlink r:id="rId15" w:history="1">
        <w:r w:rsidR="00C243B2" w:rsidRPr="00C243B2">
          <w:rPr>
            <w:rStyle w:val="Hipercze"/>
            <w:rFonts w:ascii="Arial" w:hAnsi="Arial" w:cs="Arial"/>
          </w:rPr>
          <w:t>malgorzata.moleda@um.kielce.pl</w:t>
        </w:r>
      </w:hyperlink>
      <w:r w:rsidR="00C243B2" w:rsidRPr="00C243B2">
        <w:rPr>
          <w:rFonts w:ascii="Arial" w:hAnsi="Arial" w:cs="Arial"/>
          <w:color w:val="0000FF"/>
          <w:u w:val="single"/>
        </w:rPr>
        <w:t xml:space="preserve">, </w:t>
      </w:r>
      <w:hyperlink r:id="rId16" w:history="1">
        <w:r w:rsidR="00C243B2" w:rsidRPr="00C243B2">
          <w:rPr>
            <w:rStyle w:val="Hipercze"/>
            <w:rFonts w:ascii="Arial" w:hAnsi="Arial" w:cs="Arial"/>
          </w:rPr>
          <w:t>ewa.blachut@um.kielce.pl</w:t>
        </w:r>
      </w:hyperlink>
    </w:p>
    <w:p w:rsidR="00C243B2" w:rsidRPr="0005716E" w:rsidRDefault="00C243B2" w:rsidP="00C243B2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C72219" w:rsidRDefault="00C72219" w:rsidP="00940555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 w:rsidRPr="00EC3006">
        <w:rPr>
          <w:rFonts w:ascii="Arial" w:hAnsi="Arial" w:cs="Arial"/>
          <w:b/>
          <w:sz w:val="22"/>
          <w:szCs w:val="22"/>
        </w:rPr>
        <w:lastRenderedPageBreak/>
        <w:t>4. WYMAGANE DOKUMENTY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  <w:r>
        <w:rPr>
          <w:rFonts w:ascii="Arial" w:hAnsi="Arial" w:cs="Arial"/>
          <w:sz w:val="22"/>
          <w:szCs w:val="22"/>
        </w:rPr>
        <w:t xml:space="preserve"> o wydanie dowodu osobistego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składa się w organie dowolnej gminy na terytorium Rzeczypospolitej Polskiej w formie pisemnej lub w formie dokumentu elektronicznego na zasadach określonych w ustawie z dnia 17 lutego 2005 r. </w:t>
      </w:r>
      <w:r>
        <w:rPr>
          <w:rFonts w:ascii="Arial" w:hAnsi="Arial" w:cs="Arial"/>
          <w:sz w:val="22"/>
          <w:szCs w:val="22"/>
        </w:rPr>
        <w:br/>
        <w:t>o informatyzacji działalności podmiotów realizujących zadania publiczne.</w:t>
      </w:r>
    </w:p>
    <w:p w:rsidR="00C243B2" w:rsidRDefault="00C243B2" w:rsidP="00C243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Złożenie wniosku w postaci papierowej odbywa się w drodze złożenia w siedzibie organu dowolnej gminy wypełnionego i podpisanego własnoręcznie przez wnioskodawcę formularza albo w drodze podpisania przez wnioskodawcę w siedzibie organu gminy formularza, który został wypełniony przez pracownika tego organu na podstawie podanych przez wnioskodawcę danych oraz danych zawartych w rejestrze PESEL.</w:t>
      </w:r>
    </w:p>
    <w:p w:rsidR="00C243B2" w:rsidRDefault="00C243B2" w:rsidP="00C243B2">
      <w:pPr>
        <w:pStyle w:val="Tekstpodstawowywcity2"/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Wniosek w postaci elektronicznej, opatrzony bezpiecznym podpisem elektronicznym weryfikowanym przy pomocy ważnego kwalifikowanego certyfikatu lub podpisem potwierdzonym profilem zaufanym ePUAP, jest wnoszony do organu dowolnej gminy.</w:t>
      </w:r>
    </w:p>
    <w:p w:rsidR="00C243B2" w:rsidRDefault="00C243B2" w:rsidP="00C243B2">
      <w:pPr>
        <w:pStyle w:val="Tekstpodstawowywcity2"/>
        <w:tabs>
          <w:tab w:val="num" w:pos="144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Do wniosku o wydanie dowodu osobistego dołącza się </w:t>
      </w:r>
      <w:r>
        <w:rPr>
          <w:rFonts w:ascii="Arial" w:hAnsi="Arial" w:cs="Arial"/>
          <w:b/>
          <w:sz w:val="22"/>
          <w:szCs w:val="22"/>
        </w:rPr>
        <w:t>aktualną fotografię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o wymiarach 35 x 45 mm, wykonaną na jednolitym jasnym tle, mającą dobrą ostrość oraz odwzorowującą naturalny kolor skóry, obejmującą wizerunek od wierzchołka głowy do górnej części barków, tak aby twarz zajmowała 70–80% fotografii, pokazującą wyraźnie oczy, zwłaszcza źrenice, i przedstawiającą osobę w pozycji frontalnej, bez nakrycia głowy i okularów z ciemnymi szkłami, patrzącą na wprost z otwartymi oczami nieprzesłoniętymi włosami, z naturalnym wyrazem twarzy i zamkniętymi ustami (w</w:t>
      </w:r>
      <w:r>
        <w:rPr>
          <w:rFonts w:ascii="Arial" w:hAnsi="Arial" w:cs="Arial"/>
          <w:sz w:val="22"/>
          <w:szCs w:val="22"/>
        </w:rPr>
        <w:t xml:space="preserve"> uzasadnionych przypadkach organ gminy może wydać dowód osobisty, do którego została dołączona fotografia przedstawiająca osobę z zamkniętymi oczami, innym niż naturalny wyrazem twarzy lub z otwartymi ustami)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odzwierciedlającą, w sposób niebudzący uzasadnionych wątpliwości, wizerunek twarzy osoby ubiegającej się o wydanie dowodu osobistego przedstawiający ją bez nakrycia głowy i okularów z ciemnymi szkłami. </w:t>
      </w:r>
    </w:p>
    <w:p w:rsidR="00C243B2" w:rsidRDefault="00C243B2" w:rsidP="00C243B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z wrodzonymi lub nabytymi wadami narządu wzroku może załączyć do wniosku   fotografię przedstawiającą ją w okularach z ciemnymi szkłami. W takim przypadku do wniosku załącza się również orzeczenie o niepełnosprawności osoby do 16 roku życia lub orzeczenie o stopniu niepełnosprawności osoby, która ukończyła 16 lat, z powodu wrodzonej lub nabytej wady narządu wzroku.</w:t>
      </w:r>
    </w:p>
    <w:p w:rsidR="00C243B2" w:rsidRDefault="00C243B2" w:rsidP="00C243B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nosząca nakrycie głowy zgodnie z zasadami swojego wyznania może załączyć do wniosku fotografię przedstawiającą ją w nakryciu głowy, o ile wizerunek twarzy jest w pełni widoczny. W takim przypadku do wniosku załącza się zaświadczenie </w:t>
      </w:r>
      <w:r>
        <w:rPr>
          <w:rFonts w:ascii="Arial" w:hAnsi="Arial" w:cs="Arial"/>
          <w:sz w:val="22"/>
          <w:szCs w:val="22"/>
        </w:rPr>
        <w:br/>
        <w:t xml:space="preserve">o przynależności do wspólnoty wyznaniowej zarejestrowanej w Rzeczypospolitej Polskiej. </w:t>
      </w:r>
    </w:p>
    <w:p w:rsidR="00C243B2" w:rsidRDefault="00C243B2" w:rsidP="00C243B2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Fotografia powinna być wykonana nie wcześniej niż 6 miesięcy przed dniem złożenia wniosku.</w:t>
      </w:r>
    </w:p>
    <w:p w:rsidR="00C243B2" w:rsidRDefault="00C243B2" w:rsidP="00C243B2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243B2" w:rsidRDefault="00C243B2" w:rsidP="00C243B2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Fotografia dołączana do wniosku składanego w postaci papierowej powinna być wykonana na papierze fotograficznym lub papierze fotograficznym przeznaczonym do drukarek.</w:t>
      </w:r>
    </w:p>
    <w:p w:rsidR="00C243B2" w:rsidRDefault="00C243B2" w:rsidP="00C243B2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243B2" w:rsidRDefault="00C243B2" w:rsidP="00C243B2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Do wniosku składanego w postaci elektronicznej załącza się plik zawierający fotografię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>o wymiarach co najmniej 492 × 610 pikseli i wielkości nieprzekraczającej 2,5 MB, spełniającą ww wymogi.</w:t>
      </w:r>
    </w:p>
    <w:p w:rsidR="00C243B2" w:rsidRDefault="00C243B2" w:rsidP="00C243B2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Tożsamość osoby ubiegającej się o wydanie dowodu osobistego ustala się na podstawie przedłożonego przez wnioskodawcę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dotychczasowego dowodu osobistego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lub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ważnego dokumentu paszportowego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tej osoby, a w przypadku osób, które nabyły obywatelstwo polskie, na podstawie posiadanego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dokumentu podróży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lub innego dokumentu stwierdzającego tożsamość.</w:t>
      </w:r>
    </w:p>
    <w:p w:rsidR="00C243B2" w:rsidRDefault="00C243B2" w:rsidP="00C243B2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przypadku gdy dane zawarte we wniosku nie są zgodne z danymi zawartymi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 Rejestrze Dowodów Osobistych lub rejestrze PESEL, organ gminy może, w celu wyjaśnienia niezgodności, żądać od wnioskodawcy skróconego odpisu polskiego aktu urodzenia albo skróconego odpisu polskiego aktu małżeństwa lub orzeczenia sądu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>w przypadku niezgodności danych osobowych, oraz dokumentu poświadczającego obywatelstwo polskie w przypadku niezgodności dotyczącej obywatelstwa.</w:t>
      </w:r>
    </w:p>
    <w:p w:rsidR="00C243B2" w:rsidRDefault="00C243B2" w:rsidP="00C243B2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C243B2" w:rsidRDefault="00C72219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OPŁATY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</w:t>
      </w:r>
    </w:p>
    <w:p w:rsidR="00C243B2" w:rsidRDefault="00C243B2" w:rsidP="00C243B2">
      <w:pPr>
        <w:pStyle w:val="Tekstpodstawowywcity2"/>
        <w:tabs>
          <w:tab w:val="left" w:pos="851"/>
        </w:tabs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C243B2" w:rsidRDefault="00C72219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43B2">
        <w:rPr>
          <w:rFonts w:ascii="Arial" w:hAnsi="Arial" w:cs="Arial"/>
          <w:b/>
          <w:sz w:val="22"/>
          <w:szCs w:val="22"/>
        </w:rPr>
        <w:t xml:space="preserve">. TERMIN </w:t>
      </w:r>
      <w:r w:rsidR="006F3EEE">
        <w:rPr>
          <w:rFonts w:ascii="Arial" w:hAnsi="Arial" w:cs="Arial"/>
          <w:b/>
          <w:sz w:val="22"/>
          <w:szCs w:val="22"/>
        </w:rPr>
        <w:t>ZAŁATWIENIA SPRAWY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30 dni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C243B2" w:rsidRDefault="00C72219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43B2">
        <w:rPr>
          <w:rFonts w:ascii="Arial" w:hAnsi="Arial" w:cs="Arial"/>
          <w:b/>
          <w:sz w:val="22"/>
          <w:szCs w:val="22"/>
        </w:rPr>
        <w:t>. TRYB ODWOŁAWCZY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wydania decyzji o odmowie wydania dowodu osobistego lub stwierdzenie nieważności dowodu osobistego przysługuje odwołanie do Wojewody Świętokrzyskiego za pośrednictwem Prezydenta Miasta Kielce w terminie 14 dni od dnia doręczenia.</w:t>
      </w:r>
    </w:p>
    <w:p w:rsidR="00C243B2" w:rsidRDefault="00C243B2" w:rsidP="00C243B2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</w:p>
    <w:p w:rsidR="00C243B2" w:rsidRDefault="00C72219" w:rsidP="00C243B2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243B2">
        <w:rPr>
          <w:rFonts w:ascii="Arial" w:hAnsi="Arial" w:cs="Arial"/>
          <w:b/>
          <w:sz w:val="22"/>
          <w:szCs w:val="22"/>
        </w:rPr>
        <w:t>. INFORMACJE DODATKOWE</w:t>
      </w:r>
    </w:p>
    <w:p w:rsidR="00C243B2" w:rsidRDefault="00C243B2" w:rsidP="00C243B2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jest dokumentem stwierdzającym tożsamość i obywatelstwo polskie osoby na terytorium Rzeczypospolitej Polskiej oraz innych państw członkowskich Unii Europejskiej, państw Europejskiego Obszaru Gospodarczego nienależących do Unii Europejskiej oraz państw niebędących stronami umowy o Europejskim Obszarze Gospodarczym, których obywatele mogą korzystać ze swobody przepływu osób na podstawie umów zawartych przez te państwa ze Wspólnotą Europejską i jej państwami członkowskimi oraz na podstawie jednostronnych decyzji innych państw, uznających ten dokument za wystarczający do przekraczania ich granic. 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uprawnia do przekraczania granic ww państw. 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osobisty wydaje się obywatelowi Rzeczypospolitej Polskiej.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wydany osobie, która nie ukończyła 5 roku życia, jest ważny przez okres 5 lat od daty wydania dowodu osobistego. 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Dowód osobisty wydany osobie, która ukończyła 5 rok życia, jest ważny przez okres 10 lat od daty wydania dowodu osobistego.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o wydanie dowodu osobistego składa osoba posiadająca pełną zdolność do czynności prawnych. </w:t>
      </w:r>
    </w:p>
    <w:p w:rsidR="00C243B2" w:rsidRDefault="00C243B2" w:rsidP="00C243B2">
      <w:pPr>
        <w:pStyle w:val="Default"/>
        <w:ind w:left="786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osoby nieposiadającej zdolności do czynności prawnych lub posiadającej ograniczoną zdolność do czynności prawnych ubiegającej się o wydanie dowodu osobistego wniosek składa rodzic, opiekun prawny lub kurator. </w:t>
      </w:r>
    </w:p>
    <w:p w:rsidR="00C243B2" w:rsidRDefault="00C243B2" w:rsidP="00C243B2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obowiązana do posiadania dowodu osobistego może złożyć wniosek </w:t>
      </w:r>
      <w:r>
        <w:rPr>
          <w:rFonts w:ascii="Arial" w:hAnsi="Arial" w:cs="Arial"/>
          <w:sz w:val="22"/>
          <w:szCs w:val="22"/>
        </w:rPr>
        <w:br/>
        <w:t>o wydanie dowodu osobistego nie wcześniej niż 30 dni przed datą 18 urodzin.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niemożności złożenia wniosku o wydanie dowodu osobistego spowodowanej chorobą, niepełnosprawnością lub inną niedającą się pokonać przeszkodą wnioskodawca powiadamia organ gminy, który zapewnia przyjęcie wniosku w miejscu pobytu tej osoby, chyba że okoliczności nie pozwalają na przyjęcie tego wniosku. 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złożenie wniosku o wydanie dowodu osobistego w trybie określonym powyżej okaże się nieuzasadnione, odmawia się przyjęcia wniosku </w:t>
      </w:r>
      <w:r>
        <w:rPr>
          <w:rFonts w:ascii="Arial" w:hAnsi="Arial" w:cs="Arial"/>
          <w:sz w:val="22"/>
          <w:szCs w:val="22"/>
        </w:rPr>
        <w:br/>
        <w:t>w miejscu wskazanym przez wnioskodawcę oraz poucza się go o konieczności złożenia wniosku w organie gminy w postaci papierowej lub w formie elektronicznej.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Złożenie w siedzibie organu gminy wniosku o wydanie dowodu osobistego osobie nieposiadającej zdolności do czynności prawnych lub posiadającej ograniczoną zdolność do czynności prawnych wymaga jej obecności przy składaniu wniosku; wyjątek stanowią osoby, które nie ukończyły 5 roku życia.</w:t>
      </w:r>
    </w:p>
    <w:p w:rsidR="00C243B2" w:rsidRDefault="00C243B2" w:rsidP="00C243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odbiera się osobiście w siedzibie organu gminy, w którym został złożony wniosek. </w:t>
      </w:r>
    </w:p>
    <w:p w:rsidR="009500C3" w:rsidRDefault="009500C3" w:rsidP="009500C3">
      <w:pPr>
        <w:pStyle w:val="Akapitzlist"/>
        <w:rPr>
          <w:rFonts w:ascii="Arial" w:hAnsi="Arial" w:cs="Arial"/>
          <w:sz w:val="22"/>
          <w:szCs w:val="22"/>
        </w:rPr>
      </w:pPr>
    </w:p>
    <w:p w:rsidR="009500C3" w:rsidRPr="009500C3" w:rsidRDefault="009500C3" w:rsidP="009500C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500C3">
        <w:rPr>
          <w:rFonts w:ascii="Arial" w:hAnsi="Arial" w:cs="Arial"/>
          <w:color w:val="auto"/>
          <w:sz w:val="22"/>
          <w:szCs w:val="22"/>
        </w:rPr>
        <w:t>Odbiór dowodu osobistego wydanego osobie nieposiadającej zdolności do czynności prawnych dokonuje rodzic lub opiekun prawny albo kurator, który wnioskował o wydanie dokumentu, a osobie posiadającej ograniczoną zdolność do czynności prawnych odbiera osoba ubiegająca się o wydanie dokumentu, rodzic lub kurator. Wymagana jest obecności tej osoby, jeżeli osoba ta nie była obecna przy składaniu wniosku w siedzibie organu gminy albo nie ukończyła 5 roku życia.</w:t>
      </w:r>
    </w:p>
    <w:p w:rsidR="00C243B2" w:rsidRDefault="00C243B2" w:rsidP="00C243B2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wniosek o wydanie dowodu osobistego został złożony poza organem gminy (patrz pkt.9), odbioru dowodu osobistego może dokonać pełnomocnik legitymujący się pełnomocnictwem szczególnym do dokonania jego odbioru.</w:t>
      </w:r>
    </w:p>
    <w:p w:rsidR="00C243B2" w:rsidRDefault="00C243B2" w:rsidP="00C243B2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Odmawia się wydania dowodu osobistego, w przypadku gdy fotografia załączona do wniosku przesłanego w postaci elektronicznej nie spełnia wymogów, o których mowa w art. 29 ustawy o dowodach osobistych, lub wnioskodawca składa wniosek o wydanie dowodu osobistego z naruszeniem innych przepisów wyżej cyt. ustawy. </w:t>
      </w:r>
    </w:p>
    <w:p w:rsidR="00C243B2" w:rsidRDefault="00C243B2" w:rsidP="00C243B2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Odmowa wydania dowodu osobistego następuje w drodze decyzji administracyjnej, która posiada rygor natychmiastowej wykonalności.</w:t>
      </w:r>
    </w:p>
    <w:p w:rsidR="00C72219" w:rsidRDefault="00C72219" w:rsidP="00C72219">
      <w:pPr>
        <w:pStyle w:val="Akapitzlist"/>
        <w:rPr>
          <w:rFonts w:ascii="Arial" w:hAnsi="Arial" w:cs="Arial"/>
          <w:sz w:val="22"/>
          <w:szCs w:val="22"/>
        </w:rPr>
      </w:pPr>
    </w:p>
    <w:p w:rsidR="00C72219" w:rsidRDefault="00C72219" w:rsidP="00C72219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ZAŁĄCZNIKI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2219" w:rsidRDefault="00C72219" w:rsidP="00C72219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wniosek o wydanie dowodu osobistego</w:t>
      </w:r>
    </w:p>
    <w:p w:rsidR="00C243B2" w:rsidRDefault="00C243B2" w:rsidP="00C243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MIEJSCE ZŁOŻENIA WNIOSKU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Miasta, Wydział Spraw Obywatelskich i Działalności Gospodarczej, Biuro Dowodów Osobistych, 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Kielce, ul. Szymanowskiego 6, pokój Nr 80 i Nr 83.</w:t>
      </w:r>
    </w:p>
    <w:p w:rsidR="00CC08AD" w:rsidRDefault="00691FF5" w:rsidP="00C243B2">
      <w:pPr>
        <w:pStyle w:val="Default"/>
        <w:numPr>
          <w:ilvl w:val="0"/>
          <w:numId w:val="6"/>
        </w:numPr>
        <w:ind w:left="284"/>
        <w:jc w:val="both"/>
      </w:pPr>
    </w:p>
    <w:sectPr w:rsidR="00CC08AD" w:rsidSect="000864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F5" w:rsidRDefault="00691FF5" w:rsidP="005D1532">
      <w:r>
        <w:separator/>
      </w:r>
    </w:p>
  </w:endnote>
  <w:endnote w:type="continuationSeparator" w:id="0">
    <w:p w:rsidR="00691FF5" w:rsidRDefault="00691FF5" w:rsidP="005D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76" w:rsidRDefault="002104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76" w:rsidRDefault="002104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76" w:rsidRDefault="00210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F5" w:rsidRDefault="00691FF5" w:rsidP="005D1532">
      <w:r>
        <w:separator/>
      </w:r>
    </w:p>
  </w:footnote>
  <w:footnote w:type="continuationSeparator" w:id="0">
    <w:p w:rsidR="00691FF5" w:rsidRDefault="00691FF5" w:rsidP="005D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76" w:rsidRDefault="002104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65" w:rsidRDefault="00601E65">
    <w:pPr>
      <w:pStyle w:val="Nagwek"/>
    </w:pPr>
  </w:p>
  <w:tbl>
    <w:tblPr>
      <w:tblW w:w="9356" w:type="dxa"/>
      <w:tblInd w:w="2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93"/>
      <w:gridCol w:w="6380"/>
      <w:gridCol w:w="1983"/>
    </w:tblGrid>
    <w:tr w:rsidR="00601E65" w:rsidTr="00617ADA">
      <w:trPr>
        <w:cantSplit/>
        <w:trHeight w:val="860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01E65" w:rsidRDefault="00601E65" w:rsidP="005F7F08">
          <w:pPr>
            <w:ind w:left="-30"/>
            <w:jc w:val="center"/>
            <w:rPr>
              <w:b/>
              <w:color w:val="000000"/>
            </w:rPr>
          </w:pPr>
          <w:r>
            <w:rPr>
              <w:noProof/>
            </w:rPr>
            <w:drawing>
              <wp:inline distT="0" distB="0" distL="0" distR="0" wp14:anchorId="5D660430" wp14:editId="2DBB9083">
                <wp:extent cx="466725" cy="514350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01E65" w:rsidRDefault="00601E65" w:rsidP="005F7F08">
          <w:pPr>
            <w:pStyle w:val="Nagwek1"/>
            <w:spacing w:before="0" w:after="0"/>
            <w:jc w:val="center"/>
          </w:pPr>
          <w:r w:rsidRPr="006861C8">
            <w:t xml:space="preserve">KARTA </w:t>
          </w:r>
          <w:r>
            <w:t xml:space="preserve">MIESZKAŃCA NR </w:t>
          </w:r>
          <w:r w:rsidRPr="00D176C5">
            <w:t>0143</w:t>
          </w:r>
          <w:r>
            <w:rPr>
              <w:rFonts w:ascii="Cambria" w:hAnsi="Cambria"/>
            </w:rPr>
            <w:t xml:space="preserve"> </w:t>
          </w:r>
          <w:r w:rsidR="00004160">
            <w:t>/SO</w:t>
          </w:r>
          <w:r w:rsidR="00BA6909">
            <w:t>D</w:t>
          </w:r>
          <w:r w:rsidR="00004160">
            <w:t>/20/15</w:t>
          </w:r>
          <w:r>
            <w:t>/M</w:t>
          </w:r>
        </w:p>
        <w:p w:rsidR="00601E65" w:rsidRDefault="00601E65" w:rsidP="007F76CF">
          <w:pPr>
            <w:pStyle w:val="Nagwek1"/>
            <w:spacing w:before="0" w:after="0"/>
            <w:jc w:val="center"/>
            <w:rPr>
              <w:sz w:val="28"/>
            </w:rPr>
          </w:pPr>
          <w:r>
            <w:t xml:space="preserve">wg stanu na dzień </w:t>
          </w:r>
          <w:r w:rsidR="007F76CF">
            <w:t>14</w:t>
          </w:r>
          <w:bookmarkStart w:id="0" w:name="_GoBack"/>
          <w:bookmarkEnd w:id="0"/>
          <w:r w:rsidR="00643AA2">
            <w:t>.</w:t>
          </w:r>
          <w:r w:rsidR="00256B56">
            <w:t>0</w:t>
          </w:r>
          <w:r w:rsidR="00013F2C">
            <w:t>8.</w:t>
          </w:r>
          <w:r w:rsidR="00643AA2">
            <w:t>201</w:t>
          </w:r>
          <w:r w:rsidR="00535A4F">
            <w:t xml:space="preserve">7 </w:t>
          </w:r>
          <w:r w:rsidR="00643AA2">
            <w:t>r</w:t>
          </w:r>
          <w:r>
            <w:t>.</w:t>
          </w:r>
        </w:p>
      </w:tc>
    </w:tr>
    <w:tr w:rsidR="00617ADA" w:rsidTr="00210476">
      <w:trPr>
        <w:cantSplit/>
        <w:trHeight w:val="528"/>
      </w:trPr>
      <w:tc>
        <w:tcPr>
          <w:tcW w:w="737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10476" w:rsidRPr="00EC3006" w:rsidRDefault="00210476" w:rsidP="0021047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C3006">
            <w:rPr>
              <w:rFonts w:ascii="Arial" w:hAnsi="Arial" w:cs="Arial"/>
              <w:b/>
              <w:sz w:val="22"/>
              <w:szCs w:val="22"/>
            </w:rPr>
            <w:t>WYDANIE DOWODU OSOBISTEGO</w:t>
          </w:r>
          <w:r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617ADA" w:rsidRPr="00210476" w:rsidRDefault="00617ADA" w:rsidP="00210476">
          <w:pPr>
            <w:pStyle w:val="Nagwek3"/>
            <w:jc w:val="center"/>
            <w:rPr>
              <w:i w:val="0"/>
              <w:sz w:val="22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17ADA" w:rsidRPr="00617ADA" w:rsidRDefault="00617ADA" w:rsidP="00617ADA">
          <w:pPr>
            <w:pStyle w:val="Nagwek4"/>
            <w:spacing w:before="0" w:after="0"/>
            <w:rPr>
              <w:rFonts w:ascii="Arial" w:hAnsi="Arial" w:cs="Arial"/>
              <w:b w:val="0"/>
              <w:sz w:val="20"/>
              <w:szCs w:val="20"/>
            </w:rPr>
          </w:pPr>
          <w:r w:rsidRPr="00617ADA">
            <w:rPr>
              <w:rFonts w:ascii="Arial" w:hAnsi="Arial" w:cs="Arial"/>
              <w:b w:val="0"/>
              <w:sz w:val="20"/>
              <w:szCs w:val="20"/>
            </w:rPr>
            <w:t>Wydanie 10</w:t>
          </w:r>
        </w:p>
        <w:p w:rsidR="00617ADA" w:rsidRPr="00617ADA" w:rsidRDefault="00617ADA" w:rsidP="00617ADA">
          <w:pPr>
            <w:pStyle w:val="Nagwek4"/>
            <w:spacing w:before="0" w:after="0"/>
            <w:rPr>
              <w:rFonts w:ascii="Arial" w:hAnsi="Arial" w:cs="Arial"/>
            </w:rPr>
          </w:pPr>
          <w:r w:rsidRPr="00617ADA">
            <w:rPr>
              <w:rFonts w:ascii="Arial" w:hAnsi="Arial" w:cs="Arial"/>
              <w:b w:val="0"/>
              <w:sz w:val="20"/>
              <w:szCs w:val="20"/>
            </w:rPr>
            <w:t>Zmiana 5</w:t>
          </w:r>
        </w:p>
      </w:tc>
    </w:tr>
    <w:tr w:rsidR="00617ADA" w:rsidTr="00E845BF">
      <w:trPr>
        <w:cantSplit/>
        <w:trHeight w:val="220"/>
      </w:trPr>
      <w:tc>
        <w:tcPr>
          <w:tcW w:w="737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17ADA" w:rsidRDefault="00617ADA" w:rsidP="005F7F08">
          <w:pPr>
            <w:ind w:left="964" w:hanging="964"/>
            <w:jc w:val="center"/>
            <w:rPr>
              <w:rFonts w:ascii="Arial" w:hAnsi="Arial"/>
              <w:b/>
              <w:color w:val="000000"/>
              <w:sz w:val="22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17ADA" w:rsidRPr="00210476" w:rsidRDefault="00617ADA" w:rsidP="00210476">
          <w:pPr>
            <w:pStyle w:val="Nagwek4"/>
            <w:rPr>
              <w:rFonts w:ascii="Arial" w:hAnsi="Arial" w:cs="Arial"/>
              <w:b w:val="0"/>
              <w:sz w:val="20"/>
              <w:szCs w:val="20"/>
            </w:rPr>
          </w:pPr>
          <w:r w:rsidRPr="00617ADA">
            <w:rPr>
              <w:rFonts w:ascii="Arial" w:hAnsi="Arial" w:cs="Arial"/>
              <w:b w:val="0"/>
              <w:sz w:val="20"/>
              <w:szCs w:val="20"/>
            </w:rPr>
            <w:t xml:space="preserve">Strona </w:t>
          </w:r>
          <w:r w:rsidRPr="00617ADA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617ADA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617ADA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7F76CF"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617ADA">
            <w:rPr>
              <w:rFonts w:ascii="Arial" w:hAnsi="Arial" w:cs="Arial"/>
              <w:b w:val="0"/>
              <w:noProof/>
              <w:sz w:val="20"/>
              <w:szCs w:val="20"/>
            </w:rPr>
            <w:fldChar w:fldCharType="end"/>
          </w:r>
          <w:r w:rsidRPr="00617ADA">
            <w:rPr>
              <w:rFonts w:ascii="Arial" w:hAnsi="Arial" w:cs="Arial"/>
              <w:b w:val="0"/>
              <w:sz w:val="20"/>
              <w:szCs w:val="20"/>
            </w:rPr>
            <w:t xml:space="preserve"> z 5</w:t>
          </w:r>
        </w:p>
      </w:tc>
    </w:tr>
  </w:tbl>
  <w:p w:rsidR="004242FC" w:rsidRDefault="00691FF5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76" w:rsidRDefault="002104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05"/>
    <w:multiLevelType w:val="hybridMultilevel"/>
    <w:tmpl w:val="A2D0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20ED7"/>
    <w:multiLevelType w:val="hybridMultilevel"/>
    <w:tmpl w:val="733AF948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78733A"/>
    <w:multiLevelType w:val="hybridMultilevel"/>
    <w:tmpl w:val="72D8594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50E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9653D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6491458"/>
    <w:multiLevelType w:val="hybridMultilevel"/>
    <w:tmpl w:val="1AD23F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E5623"/>
    <w:multiLevelType w:val="hybridMultilevel"/>
    <w:tmpl w:val="6E6A42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20935"/>
    <w:multiLevelType w:val="hybridMultilevel"/>
    <w:tmpl w:val="C3FE968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105489C"/>
    <w:multiLevelType w:val="hybridMultilevel"/>
    <w:tmpl w:val="40FEA44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E4E9F"/>
    <w:multiLevelType w:val="hybridMultilevel"/>
    <w:tmpl w:val="843EA770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6597148B"/>
    <w:multiLevelType w:val="hybridMultilevel"/>
    <w:tmpl w:val="BF14E84A"/>
    <w:lvl w:ilvl="0" w:tplc="2F02AA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 w:tplc="8D5A50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  <w:szCs w:val="22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4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15606"/>
    <w:multiLevelType w:val="hybridMultilevel"/>
    <w:tmpl w:val="F3582A94"/>
    <w:lvl w:ilvl="0" w:tplc="08005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5"/>
    <w:rsid w:val="00000F5D"/>
    <w:rsid w:val="00004160"/>
    <w:rsid w:val="00005A03"/>
    <w:rsid w:val="00013F2C"/>
    <w:rsid w:val="00022ED0"/>
    <w:rsid w:val="00077542"/>
    <w:rsid w:val="000864F2"/>
    <w:rsid w:val="000C0BFA"/>
    <w:rsid w:val="001005EA"/>
    <w:rsid w:val="00125840"/>
    <w:rsid w:val="00131F75"/>
    <w:rsid w:val="001537DB"/>
    <w:rsid w:val="00161F7B"/>
    <w:rsid w:val="00171F63"/>
    <w:rsid w:val="001A098E"/>
    <w:rsid w:val="001A5560"/>
    <w:rsid w:val="00210476"/>
    <w:rsid w:val="002338BD"/>
    <w:rsid w:val="0024387B"/>
    <w:rsid w:val="00243E28"/>
    <w:rsid w:val="00256B56"/>
    <w:rsid w:val="00296F9A"/>
    <w:rsid w:val="002B5EAB"/>
    <w:rsid w:val="002C6D56"/>
    <w:rsid w:val="002E65F0"/>
    <w:rsid w:val="00304E45"/>
    <w:rsid w:val="003A1976"/>
    <w:rsid w:val="003D4734"/>
    <w:rsid w:val="00440B13"/>
    <w:rsid w:val="004721F6"/>
    <w:rsid w:val="00476B0A"/>
    <w:rsid w:val="00494280"/>
    <w:rsid w:val="004B0806"/>
    <w:rsid w:val="004D3C64"/>
    <w:rsid w:val="005030AC"/>
    <w:rsid w:val="00525004"/>
    <w:rsid w:val="00532EFC"/>
    <w:rsid w:val="00535A4F"/>
    <w:rsid w:val="00537D9D"/>
    <w:rsid w:val="00545FF8"/>
    <w:rsid w:val="00566C16"/>
    <w:rsid w:val="00574260"/>
    <w:rsid w:val="005D1532"/>
    <w:rsid w:val="005E5487"/>
    <w:rsid w:val="00601E65"/>
    <w:rsid w:val="00606802"/>
    <w:rsid w:val="00617ADA"/>
    <w:rsid w:val="00633064"/>
    <w:rsid w:val="00643AA2"/>
    <w:rsid w:val="006520C1"/>
    <w:rsid w:val="00661367"/>
    <w:rsid w:val="00691FF5"/>
    <w:rsid w:val="00692486"/>
    <w:rsid w:val="006A1A9D"/>
    <w:rsid w:val="006C3AA1"/>
    <w:rsid w:val="006D1842"/>
    <w:rsid w:val="006F3EEE"/>
    <w:rsid w:val="007A159E"/>
    <w:rsid w:val="007F76CF"/>
    <w:rsid w:val="00832B08"/>
    <w:rsid w:val="0086578D"/>
    <w:rsid w:val="00883917"/>
    <w:rsid w:val="00940555"/>
    <w:rsid w:val="009500C3"/>
    <w:rsid w:val="009635E0"/>
    <w:rsid w:val="00965D7A"/>
    <w:rsid w:val="00982748"/>
    <w:rsid w:val="009876E9"/>
    <w:rsid w:val="009D7944"/>
    <w:rsid w:val="00A00715"/>
    <w:rsid w:val="00A83247"/>
    <w:rsid w:val="00AA08A6"/>
    <w:rsid w:val="00AD1F16"/>
    <w:rsid w:val="00B00733"/>
    <w:rsid w:val="00BA6909"/>
    <w:rsid w:val="00BA704F"/>
    <w:rsid w:val="00C05F30"/>
    <w:rsid w:val="00C243B2"/>
    <w:rsid w:val="00C35F26"/>
    <w:rsid w:val="00C72219"/>
    <w:rsid w:val="00CC6CDE"/>
    <w:rsid w:val="00D07F85"/>
    <w:rsid w:val="00D24782"/>
    <w:rsid w:val="00D72B50"/>
    <w:rsid w:val="00D72EA5"/>
    <w:rsid w:val="00D95B2C"/>
    <w:rsid w:val="00DA7869"/>
    <w:rsid w:val="00DC0DFC"/>
    <w:rsid w:val="00DF24C7"/>
    <w:rsid w:val="00DF2B6F"/>
    <w:rsid w:val="00E0696E"/>
    <w:rsid w:val="00E22BE0"/>
    <w:rsid w:val="00E34E8E"/>
    <w:rsid w:val="00E41921"/>
    <w:rsid w:val="00E57D8B"/>
    <w:rsid w:val="00EB1073"/>
    <w:rsid w:val="00F34D02"/>
    <w:rsid w:val="00F66FA2"/>
    <w:rsid w:val="00F81CE5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40555"/>
    <w:pPr>
      <w:keepNext/>
      <w:ind w:left="2484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405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55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555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5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40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0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05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0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405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1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D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40555"/>
    <w:pPr>
      <w:keepNext/>
      <w:ind w:left="2484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405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55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555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5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40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0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05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0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405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1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D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Kolodziejska@um.kielce.pl" TargetMode="External"/><Relationship Id="rId13" Type="http://schemas.openxmlformats.org/officeDocument/2006/relationships/hyperlink" Target="mailto:ewa.wienciorek@um.kielce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wanda.matysek@um.kielce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wa.blachut@um.kielce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arzyna.szumera@um.kielce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lgorzata.moleda@um.kielc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am.brzozowski@um.kielc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szula.liszka@um.kielce.pl" TargetMode="External"/><Relationship Id="rId14" Type="http://schemas.openxmlformats.org/officeDocument/2006/relationships/hyperlink" Target="mailto:lilianna.batkiewicz@um.kielce.p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zoum</cp:lastModifiedBy>
  <cp:revision>16</cp:revision>
  <cp:lastPrinted>2017-01-16T08:17:00Z</cp:lastPrinted>
  <dcterms:created xsi:type="dcterms:W3CDTF">2017-05-15T06:32:00Z</dcterms:created>
  <dcterms:modified xsi:type="dcterms:W3CDTF">2017-08-07T08:41:00Z</dcterms:modified>
</cp:coreProperties>
</file>