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16" w:rsidRPr="00E370C4" w:rsidRDefault="00A05516" w:rsidP="00A05516">
      <w:pPr>
        <w:rPr>
          <w:lang w:val="pl-PL"/>
        </w:rPr>
      </w:pPr>
    </w:p>
    <w:p w:rsidR="00FC4AC6" w:rsidRDefault="00FC4AC6" w:rsidP="00FC4AC6">
      <w:pPr>
        <w:pStyle w:val="Akapitzlist"/>
        <w:numPr>
          <w:ilvl w:val="0"/>
          <w:numId w:val="25"/>
        </w:num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Dot. </w:t>
      </w:r>
      <w:proofErr w:type="spellStart"/>
      <w:r>
        <w:rPr>
          <w:rFonts w:ascii="Arial" w:hAnsi="Arial" w:cs="Arial"/>
          <w:b/>
          <w:sz w:val="22"/>
          <w:szCs w:val="22"/>
        </w:rPr>
        <w:t>procesu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FC4AC6" w:rsidRDefault="00FC4AC6" w:rsidP="00FC4AC6">
      <w:pPr>
        <w:pStyle w:val="Akapitzlist"/>
        <w:ind w:left="284"/>
        <w:rPr>
          <w:rFonts w:ascii="Arial" w:hAnsi="Arial" w:cs="Arial"/>
          <w:b/>
          <w:sz w:val="22"/>
          <w:szCs w:val="22"/>
        </w:rPr>
      </w:pPr>
    </w:p>
    <w:p w:rsidR="00FC4AC6" w:rsidRDefault="00FC4AC6" w:rsidP="00FC4AC6">
      <w:pPr>
        <w:pStyle w:val="Akapitzlist"/>
        <w:ind w:left="284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Świadczenie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usług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b/>
          <w:sz w:val="22"/>
          <w:szCs w:val="22"/>
        </w:rPr>
        <w:t>zakresie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spraw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obywatelskich</w:t>
      </w:r>
      <w:proofErr w:type="spellEnd"/>
    </w:p>
    <w:p w:rsidR="00FC4AC6" w:rsidRDefault="00FC4AC6" w:rsidP="00FC4AC6">
      <w:pPr>
        <w:pStyle w:val="Akapitzlist"/>
        <w:ind w:left="284"/>
        <w:rPr>
          <w:rFonts w:ascii="Arial" w:hAnsi="Arial" w:cs="Arial"/>
          <w:b/>
          <w:sz w:val="22"/>
          <w:szCs w:val="22"/>
        </w:rPr>
      </w:pPr>
    </w:p>
    <w:p w:rsidR="00FC4AC6" w:rsidRDefault="00FC4AC6" w:rsidP="00FC4A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b/>
          <w:sz w:val="22"/>
          <w:szCs w:val="22"/>
        </w:rPr>
        <w:t>Podstawa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prawna</w:t>
      </w:r>
      <w:proofErr w:type="spellEnd"/>
    </w:p>
    <w:p w:rsidR="00FC4AC6" w:rsidRDefault="00FC4AC6" w:rsidP="00FC4AC6">
      <w:pPr>
        <w:pStyle w:val="Nagwek"/>
        <w:ind w:left="360"/>
        <w:jc w:val="both"/>
        <w:rPr>
          <w:rFonts w:ascii="Arial" w:hAnsi="Arial" w:cs="Arial"/>
          <w:sz w:val="22"/>
          <w:szCs w:val="22"/>
        </w:rPr>
      </w:pPr>
    </w:p>
    <w:p w:rsidR="00FC4AC6" w:rsidRDefault="00FC4AC6" w:rsidP="00FC4AC6">
      <w:pPr>
        <w:pStyle w:val="Nagwek"/>
        <w:numPr>
          <w:ilvl w:val="1"/>
          <w:numId w:val="26"/>
        </w:numPr>
        <w:tabs>
          <w:tab w:val="left" w:pos="708"/>
        </w:tabs>
        <w:ind w:left="709" w:hanging="34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Ustawa</w:t>
      </w:r>
      <w:proofErr w:type="spellEnd"/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dnia</w:t>
      </w:r>
      <w:proofErr w:type="spellEnd"/>
      <w:r>
        <w:rPr>
          <w:rFonts w:ascii="Arial" w:hAnsi="Arial" w:cs="Arial"/>
          <w:sz w:val="22"/>
          <w:szCs w:val="22"/>
        </w:rPr>
        <w:t xml:space="preserve"> 6 </w:t>
      </w:r>
      <w:proofErr w:type="spellStart"/>
      <w:r>
        <w:rPr>
          <w:rFonts w:ascii="Arial" w:hAnsi="Arial" w:cs="Arial"/>
          <w:sz w:val="22"/>
          <w:szCs w:val="22"/>
        </w:rPr>
        <w:t>sierpnia</w:t>
      </w:r>
      <w:proofErr w:type="spellEnd"/>
      <w:r>
        <w:rPr>
          <w:rFonts w:ascii="Arial" w:hAnsi="Arial" w:cs="Arial"/>
          <w:sz w:val="22"/>
          <w:szCs w:val="22"/>
        </w:rPr>
        <w:t xml:space="preserve"> 2010 r. o </w:t>
      </w:r>
      <w:proofErr w:type="spellStart"/>
      <w:r>
        <w:rPr>
          <w:rFonts w:ascii="Arial" w:hAnsi="Arial" w:cs="Arial"/>
          <w:sz w:val="22"/>
          <w:szCs w:val="22"/>
        </w:rPr>
        <w:t>dowodach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osobistych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FC4AC6" w:rsidRPr="00054694" w:rsidRDefault="00FC4AC6" w:rsidP="00FC4AC6">
      <w:pPr>
        <w:pStyle w:val="Nagwek"/>
        <w:numPr>
          <w:ilvl w:val="1"/>
          <w:numId w:val="26"/>
        </w:numPr>
        <w:tabs>
          <w:tab w:val="left" w:pos="708"/>
        </w:tabs>
        <w:ind w:left="709" w:hanging="34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Ustawa</w:t>
      </w:r>
      <w:proofErr w:type="spellEnd"/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dnia</w:t>
      </w:r>
      <w:proofErr w:type="spellEnd"/>
      <w:r>
        <w:rPr>
          <w:rFonts w:ascii="Arial" w:hAnsi="Arial" w:cs="Arial"/>
          <w:sz w:val="22"/>
          <w:szCs w:val="22"/>
        </w:rPr>
        <w:t xml:space="preserve"> 14 </w:t>
      </w:r>
      <w:proofErr w:type="spellStart"/>
      <w:r>
        <w:rPr>
          <w:rFonts w:ascii="Arial" w:hAnsi="Arial" w:cs="Arial"/>
          <w:sz w:val="22"/>
          <w:szCs w:val="22"/>
        </w:rPr>
        <w:t>czerwca</w:t>
      </w:r>
      <w:proofErr w:type="spellEnd"/>
      <w:r>
        <w:rPr>
          <w:rFonts w:ascii="Arial" w:hAnsi="Arial" w:cs="Arial"/>
          <w:sz w:val="22"/>
          <w:szCs w:val="22"/>
        </w:rPr>
        <w:t xml:space="preserve"> 1960 r. – </w:t>
      </w:r>
      <w:proofErr w:type="spellStart"/>
      <w:r w:rsidRPr="00054694">
        <w:rPr>
          <w:rFonts w:ascii="Arial" w:hAnsi="Arial" w:cs="Arial"/>
          <w:sz w:val="22"/>
          <w:szCs w:val="22"/>
        </w:rPr>
        <w:t>Kodeks</w:t>
      </w:r>
      <w:proofErr w:type="spellEnd"/>
      <w:r w:rsidRPr="000546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694">
        <w:rPr>
          <w:rFonts w:ascii="Arial" w:hAnsi="Arial" w:cs="Arial"/>
          <w:sz w:val="22"/>
          <w:szCs w:val="22"/>
        </w:rPr>
        <w:t>postępowania</w:t>
      </w:r>
      <w:proofErr w:type="spellEnd"/>
      <w:r w:rsidRPr="000546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4694">
        <w:rPr>
          <w:rFonts w:ascii="Arial" w:hAnsi="Arial" w:cs="Arial"/>
          <w:sz w:val="22"/>
          <w:szCs w:val="22"/>
        </w:rPr>
        <w:t>administracyjnego</w:t>
      </w:r>
      <w:proofErr w:type="spellEnd"/>
      <w:r w:rsidRPr="00054694">
        <w:rPr>
          <w:rFonts w:ascii="Arial" w:hAnsi="Arial" w:cs="Arial"/>
          <w:sz w:val="22"/>
          <w:szCs w:val="22"/>
        </w:rPr>
        <w:t xml:space="preserve">, </w:t>
      </w:r>
    </w:p>
    <w:p w:rsidR="00FC4AC6" w:rsidRDefault="00FC4AC6" w:rsidP="00FC4AC6">
      <w:pPr>
        <w:pStyle w:val="Nagwek"/>
        <w:numPr>
          <w:ilvl w:val="1"/>
          <w:numId w:val="26"/>
        </w:numPr>
        <w:tabs>
          <w:tab w:val="left" w:pos="708"/>
        </w:tabs>
        <w:ind w:left="709" w:hanging="34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Ustawa</w:t>
      </w:r>
      <w:proofErr w:type="spellEnd"/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dnia</w:t>
      </w:r>
      <w:proofErr w:type="spellEnd"/>
      <w:r>
        <w:rPr>
          <w:rFonts w:ascii="Arial" w:hAnsi="Arial" w:cs="Arial"/>
          <w:sz w:val="22"/>
          <w:szCs w:val="22"/>
        </w:rPr>
        <w:t xml:space="preserve"> 17 </w:t>
      </w:r>
      <w:proofErr w:type="spellStart"/>
      <w:r>
        <w:rPr>
          <w:rFonts w:ascii="Arial" w:hAnsi="Arial" w:cs="Arial"/>
          <w:sz w:val="22"/>
          <w:szCs w:val="22"/>
        </w:rPr>
        <w:t>lutego</w:t>
      </w:r>
      <w:proofErr w:type="spellEnd"/>
      <w:r>
        <w:rPr>
          <w:rFonts w:ascii="Arial" w:hAnsi="Arial" w:cs="Arial"/>
          <w:sz w:val="22"/>
          <w:szCs w:val="22"/>
        </w:rPr>
        <w:t xml:space="preserve"> 2005 r. o </w:t>
      </w:r>
      <w:proofErr w:type="spellStart"/>
      <w:r>
        <w:rPr>
          <w:rFonts w:ascii="Arial" w:hAnsi="Arial" w:cs="Arial"/>
          <w:sz w:val="22"/>
          <w:szCs w:val="22"/>
        </w:rPr>
        <w:t>informatyzacji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działalności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podmiotów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realizujących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zadania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publiczne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FC4AC6" w:rsidRDefault="00FC4AC6" w:rsidP="00FC4AC6">
      <w:pPr>
        <w:pStyle w:val="Nagwek"/>
        <w:numPr>
          <w:ilvl w:val="1"/>
          <w:numId w:val="26"/>
        </w:numPr>
        <w:tabs>
          <w:tab w:val="left" w:pos="708"/>
        </w:tabs>
        <w:ind w:left="709" w:hanging="34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Rozporządzenie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Ministra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Wewnętrznych</w:t>
      </w:r>
      <w:proofErr w:type="spellEnd"/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dnia</w:t>
      </w:r>
      <w:proofErr w:type="spellEnd"/>
      <w:r>
        <w:rPr>
          <w:rFonts w:ascii="Arial" w:hAnsi="Arial" w:cs="Arial"/>
          <w:sz w:val="22"/>
          <w:szCs w:val="22"/>
        </w:rPr>
        <w:t xml:space="preserve"> 29 </w:t>
      </w:r>
      <w:proofErr w:type="spellStart"/>
      <w:r>
        <w:rPr>
          <w:rFonts w:ascii="Arial" w:hAnsi="Arial" w:cs="Arial"/>
          <w:sz w:val="22"/>
          <w:szCs w:val="22"/>
        </w:rPr>
        <w:t>stycznia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2015r</w:t>
      </w:r>
      <w:proofErr w:type="spellEnd"/>
      <w:r>
        <w:rPr>
          <w:rFonts w:ascii="Arial" w:hAnsi="Arial" w:cs="Arial"/>
          <w:sz w:val="22"/>
          <w:szCs w:val="22"/>
        </w:rPr>
        <w:t xml:space="preserve">. w </w:t>
      </w:r>
      <w:proofErr w:type="spellStart"/>
      <w:r>
        <w:rPr>
          <w:rFonts w:ascii="Arial" w:hAnsi="Arial" w:cs="Arial"/>
          <w:sz w:val="22"/>
          <w:szCs w:val="22"/>
        </w:rPr>
        <w:t>sprawie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wzoru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dowodu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osobistego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sposobu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trybu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postępowania</w:t>
      </w:r>
      <w:proofErr w:type="spellEnd"/>
      <w:r>
        <w:rPr>
          <w:rFonts w:ascii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sz w:val="22"/>
          <w:szCs w:val="22"/>
        </w:rPr>
        <w:t>sprawach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wydawania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dowodów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osobistych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utraty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uszkodzenia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unieważnienia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zwrotu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FC4AC6" w:rsidRDefault="00FC4AC6" w:rsidP="00FC4AC6">
      <w:pPr>
        <w:pStyle w:val="Nagwek"/>
        <w:numPr>
          <w:ilvl w:val="1"/>
          <w:numId w:val="26"/>
        </w:numPr>
        <w:tabs>
          <w:tab w:val="left" w:pos="708"/>
        </w:tabs>
        <w:ind w:left="709" w:hanging="34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Rozporządzenie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h2"/>
          <w:rFonts w:ascii="Arial" w:hAnsi="Arial" w:cs="Arial"/>
          <w:sz w:val="22"/>
          <w:szCs w:val="22"/>
        </w:rPr>
        <w:t>Ministra</w:t>
      </w:r>
      <w:proofErr w:type="spellEnd"/>
      <w:r>
        <w:rPr>
          <w:rStyle w:val="h2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h2"/>
          <w:rFonts w:ascii="Arial" w:hAnsi="Arial" w:cs="Arial"/>
          <w:sz w:val="22"/>
          <w:szCs w:val="22"/>
        </w:rPr>
        <w:t>Spraw</w:t>
      </w:r>
      <w:proofErr w:type="spellEnd"/>
      <w:r>
        <w:rPr>
          <w:rStyle w:val="h2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h2"/>
          <w:rFonts w:ascii="Arial" w:hAnsi="Arial" w:cs="Arial"/>
          <w:sz w:val="22"/>
          <w:szCs w:val="22"/>
        </w:rPr>
        <w:t>Wewnętrznych</w:t>
      </w:r>
      <w:proofErr w:type="spellEnd"/>
      <w:r>
        <w:rPr>
          <w:rStyle w:val="h2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h2"/>
          <w:rFonts w:ascii="Arial" w:hAnsi="Arial" w:cs="Arial"/>
          <w:sz w:val="22"/>
          <w:szCs w:val="22"/>
        </w:rPr>
        <w:t>i</w:t>
      </w:r>
      <w:proofErr w:type="spellEnd"/>
      <w:r>
        <w:rPr>
          <w:rStyle w:val="h2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h2"/>
          <w:rFonts w:ascii="Arial" w:hAnsi="Arial" w:cs="Arial"/>
          <w:sz w:val="22"/>
          <w:szCs w:val="22"/>
        </w:rPr>
        <w:t>Administracji</w:t>
      </w:r>
      <w:proofErr w:type="spellEnd"/>
      <w:r>
        <w:rPr>
          <w:rStyle w:val="h2"/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Style w:val="h2"/>
          <w:rFonts w:ascii="Arial" w:hAnsi="Arial" w:cs="Arial"/>
          <w:sz w:val="22"/>
          <w:szCs w:val="22"/>
        </w:rPr>
        <w:t>dnia</w:t>
      </w:r>
      <w:proofErr w:type="spellEnd"/>
      <w:r>
        <w:rPr>
          <w:rStyle w:val="h2"/>
          <w:rFonts w:ascii="Arial" w:hAnsi="Arial" w:cs="Arial"/>
          <w:sz w:val="22"/>
          <w:szCs w:val="22"/>
        </w:rPr>
        <w:t xml:space="preserve"> 25 </w:t>
      </w:r>
      <w:proofErr w:type="spellStart"/>
      <w:r>
        <w:rPr>
          <w:rStyle w:val="h2"/>
          <w:rFonts w:ascii="Arial" w:hAnsi="Arial" w:cs="Arial"/>
          <w:sz w:val="22"/>
          <w:szCs w:val="22"/>
        </w:rPr>
        <w:t>sierpnia</w:t>
      </w:r>
      <w:proofErr w:type="spellEnd"/>
      <w:r>
        <w:rPr>
          <w:rStyle w:val="h2"/>
          <w:rFonts w:ascii="Arial" w:hAnsi="Arial" w:cs="Arial"/>
          <w:sz w:val="22"/>
          <w:szCs w:val="22"/>
        </w:rPr>
        <w:t xml:space="preserve"> 2017 r. </w:t>
      </w:r>
      <w:proofErr w:type="spellStart"/>
      <w:r>
        <w:rPr>
          <w:rStyle w:val="h2"/>
          <w:rFonts w:ascii="Arial" w:hAnsi="Arial" w:cs="Arial"/>
          <w:sz w:val="22"/>
          <w:szCs w:val="22"/>
        </w:rPr>
        <w:t>zmieniające</w:t>
      </w:r>
      <w:proofErr w:type="spellEnd"/>
      <w:r>
        <w:rPr>
          <w:rStyle w:val="h2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h2"/>
          <w:rFonts w:ascii="Arial" w:hAnsi="Arial" w:cs="Arial"/>
          <w:sz w:val="22"/>
          <w:szCs w:val="22"/>
        </w:rPr>
        <w:t>rozporządzenie</w:t>
      </w:r>
      <w:proofErr w:type="spellEnd"/>
      <w:r>
        <w:rPr>
          <w:rStyle w:val="h2"/>
          <w:rFonts w:ascii="Arial" w:hAnsi="Arial" w:cs="Arial"/>
          <w:sz w:val="22"/>
          <w:szCs w:val="22"/>
        </w:rPr>
        <w:t xml:space="preserve"> w </w:t>
      </w:r>
      <w:proofErr w:type="spellStart"/>
      <w:r>
        <w:rPr>
          <w:rStyle w:val="h2"/>
          <w:rFonts w:ascii="Arial" w:hAnsi="Arial" w:cs="Arial"/>
          <w:sz w:val="22"/>
          <w:szCs w:val="22"/>
        </w:rPr>
        <w:t>sprawie</w:t>
      </w:r>
      <w:proofErr w:type="spellEnd"/>
      <w:r>
        <w:rPr>
          <w:rStyle w:val="h2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h2"/>
          <w:rFonts w:ascii="Arial" w:hAnsi="Arial" w:cs="Arial"/>
          <w:sz w:val="22"/>
          <w:szCs w:val="22"/>
        </w:rPr>
        <w:t>wzoru</w:t>
      </w:r>
      <w:proofErr w:type="spellEnd"/>
      <w:r>
        <w:rPr>
          <w:rStyle w:val="h2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h2"/>
          <w:rFonts w:ascii="Arial" w:hAnsi="Arial" w:cs="Arial"/>
          <w:sz w:val="22"/>
          <w:szCs w:val="22"/>
        </w:rPr>
        <w:t>dowodu</w:t>
      </w:r>
      <w:proofErr w:type="spellEnd"/>
      <w:r>
        <w:rPr>
          <w:rStyle w:val="h2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h2"/>
          <w:rFonts w:ascii="Arial" w:hAnsi="Arial" w:cs="Arial"/>
          <w:sz w:val="22"/>
          <w:szCs w:val="22"/>
        </w:rPr>
        <w:t>osobistego</w:t>
      </w:r>
      <w:proofErr w:type="spellEnd"/>
      <w:r>
        <w:rPr>
          <w:rStyle w:val="h2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h2"/>
          <w:rFonts w:ascii="Arial" w:hAnsi="Arial" w:cs="Arial"/>
          <w:sz w:val="22"/>
          <w:szCs w:val="22"/>
        </w:rPr>
        <w:t>oraz</w:t>
      </w:r>
      <w:proofErr w:type="spellEnd"/>
      <w:r>
        <w:rPr>
          <w:rStyle w:val="h2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h2"/>
          <w:rFonts w:ascii="Arial" w:hAnsi="Arial" w:cs="Arial"/>
          <w:sz w:val="22"/>
          <w:szCs w:val="22"/>
        </w:rPr>
        <w:t>sposobu</w:t>
      </w:r>
      <w:proofErr w:type="spellEnd"/>
      <w:r>
        <w:rPr>
          <w:rStyle w:val="h2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h2"/>
          <w:rFonts w:ascii="Arial" w:hAnsi="Arial" w:cs="Arial"/>
          <w:sz w:val="22"/>
          <w:szCs w:val="22"/>
        </w:rPr>
        <w:t>i</w:t>
      </w:r>
      <w:proofErr w:type="spellEnd"/>
      <w:r>
        <w:rPr>
          <w:rStyle w:val="h2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h2"/>
          <w:rFonts w:ascii="Arial" w:hAnsi="Arial" w:cs="Arial"/>
          <w:sz w:val="22"/>
          <w:szCs w:val="22"/>
        </w:rPr>
        <w:t>trybu</w:t>
      </w:r>
      <w:proofErr w:type="spellEnd"/>
      <w:r>
        <w:rPr>
          <w:rStyle w:val="h2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h2"/>
          <w:rFonts w:ascii="Arial" w:hAnsi="Arial" w:cs="Arial"/>
          <w:sz w:val="22"/>
          <w:szCs w:val="22"/>
        </w:rPr>
        <w:t>postępowania</w:t>
      </w:r>
      <w:proofErr w:type="spellEnd"/>
      <w:r>
        <w:rPr>
          <w:rStyle w:val="h2"/>
          <w:rFonts w:ascii="Arial" w:hAnsi="Arial" w:cs="Arial"/>
          <w:sz w:val="22"/>
          <w:szCs w:val="22"/>
        </w:rPr>
        <w:t xml:space="preserve"> w </w:t>
      </w:r>
      <w:proofErr w:type="spellStart"/>
      <w:r>
        <w:rPr>
          <w:rStyle w:val="h2"/>
          <w:rFonts w:ascii="Arial" w:hAnsi="Arial" w:cs="Arial"/>
          <w:sz w:val="22"/>
          <w:szCs w:val="22"/>
        </w:rPr>
        <w:t>sprawach</w:t>
      </w:r>
      <w:proofErr w:type="spellEnd"/>
      <w:r>
        <w:rPr>
          <w:rStyle w:val="h2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h2"/>
          <w:rFonts w:ascii="Arial" w:hAnsi="Arial" w:cs="Arial"/>
          <w:sz w:val="22"/>
          <w:szCs w:val="22"/>
        </w:rPr>
        <w:t>wydawania</w:t>
      </w:r>
      <w:proofErr w:type="spellEnd"/>
      <w:r>
        <w:rPr>
          <w:rStyle w:val="h2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h2"/>
          <w:rFonts w:ascii="Arial" w:hAnsi="Arial" w:cs="Arial"/>
          <w:sz w:val="22"/>
          <w:szCs w:val="22"/>
        </w:rPr>
        <w:t>dowodów</w:t>
      </w:r>
      <w:proofErr w:type="spellEnd"/>
      <w:r>
        <w:rPr>
          <w:rStyle w:val="h2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h2"/>
          <w:rFonts w:ascii="Arial" w:hAnsi="Arial" w:cs="Arial"/>
          <w:sz w:val="22"/>
          <w:szCs w:val="22"/>
        </w:rPr>
        <w:t>osobistych</w:t>
      </w:r>
      <w:proofErr w:type="spellEnd"/>
      <w:r>
        <w:rPr>
          <w:rStyle w:val="h2"/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Style w:val="h2"/>
          <w:rFonts w:ascii="Arial" w:hAnsi="Arial" w:cs="Arial"/>
          <w:sz w:val="22"/>
          <w:szCs w:val="22"/>
        </w:rPr>
        <w:t>ich</w:t>
      </w:r>
      <w:proofErr w:type="spellEnd"/>
      <w:r>
        <w:rPr>
          <w:rStyle w:val="h2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h2"/>
          <w:rFonts w:ascii="Arial" w:hAnsi="Arial" w:cs="Arial"/>
          <w:sz w:val="22"/>
          <w:szCs w:val="22"/>
        </w:rPr>
        <w:t>utraty</w:t>
      </w:r>
      <w:proofErr w:type="spellEnd"/>
      <w:r>
        <w:rPr>
          <w:rStyle w:val="h2"/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Style w:val="h2"/>
          <w:rFonts w:ascii="Arial" w:hAnsi="Arial" w:cs="Arial"/>
          <w:sz w:val="22"/>
          <w:szCs w:val="22"/>
        </w:rPr>
        <w:t>uszkodzenia</w:t>
      </w:r>
      <w:proofErr w:type="spellEnd"/>
      <w:r>
        <w:rPr>
          <w:rStyle w:val="h2"/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Style w:val="h2"/>
          <w:rFonts w:ascii="Arial" w:hAnsi="Arial" w:cs="Arial"/>
          <w:sz w:val="22"/>
          <w:szCs w:val="22"/>
        </w:rPr>
        <w:t>unieważnienia</w:t>
      </w:r>
      <w:proofErr w:type="spellEnd"/>
      <w:r>
        <w:rPr>
          <w:rStyle w:val="h2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h2"/>
          <w:rFonts w:ascii="Arial" w:hAnsi="Arial" w:cs="Arial"/>
          <w:sz w:val="22"/>
          <w:szCs w:val="22"/>
        </w:rPr>
        <w:t>i</w:t>
      </w:r>
      <w:proofErr w:type="spellEnd"/>
      <w:r>
        <w:rPr>
          <w:rStyle w:val="h2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h2"/>
          <w:rFonts w:ascii="Arial" w:hAnsi="Arial" w:cs="Arial"/>
          <w:sz w:val="22"/>
          <w:szCs w:val="22"/>
        </w:rPr>
        <w:t>zwrotu</w:t>
      </w:r>
      <w:proofErr w:type="spellEnd"/>
      <w:r>
        <w:rPr>
          <w:rStyle w:val="h2"/>
          <w:rFonts w:ascii="Arial" w:hAnsi="Arial" w:cs="Arial"/>
          <w:sz w:val="22"/>
          <w:szCs w:val="22"/>
        </w:rPr>
        <w:t>.</w:t>
      </w:r>
    </w:p>
    <w:p w:rsidR="00FC4AC6" w:rsidRDefault="00FC4AC6" w:rsidP="00FC4AC6">
      <w:pPr>
        <w:pStyle w:val="Nagwek"/>
        <w:tabs>
          <w:tab w:val="left" w:pos="708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FC4AC6" w:rsidRDefault="00FC4AC6" w:rsidP="00FC4AC6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Miejsce załatwienia sprawy</w:t>
      </w:r>
    </w:p>
    <w:p w:rsidR="00FC4AC6" w:rsidRDefault="00FC4AC6" w:rsidP="00FC4AC6">
      <w:pPr>
        <w:pStyle w:val="Tekstpodstawowywcity2"/>
        <w:spacing w:after="0" w:line="240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FC4AC6" w:rsidRDefault="00FC4AC6" w:rsidP="00FC4AC6">
      <w:pPr>
        <w:pStyle w:val="Tekstpodstawowywcity2"/>
        <w:numPr>
          <w:ilvl w:val="0"/>
          <w:numId w:val="2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Wydział</w:t>
      </w:r>
    </w:p>
    <w:p w:rsidR="00FC4AC6" w:rsidRDefault="00FC4AC6" w:rsidP="00FC4AC6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Wydział Spraw Obywatelskich i Działalności Gospodarczej</w:t>
      </w:r>
    </w:p>
    <w:p w:rsidR="00FC4AC6" w:rsidRDefault="00FC4AC6" w:rsidP="00FC4AC6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C4AC6" w:rsidRDefault="00FC4AC6" w:rsidP="00FC4AC6">
      <w:pPr>
        <w:pStyle w:val="Tekstpodstawowywcity2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Referat</w:t>
      </w:r>
    </w:p>
    <w:p w:rsidR="00FC4AC6" w:rsidRDefault="00FC4AC6" w:rsidP="00FC4AC6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Biuro Dowodów Osobistych</w:t>
      </w:r>
    </w:p>
    <w:p w:rsidR="00FC4AC6" w:rsidRDefault="00FC4AC6" w:rsidP="00FC4AC6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C4AC6" w:rsidRPr="00C435DF" w:rsidRDefault="00FC4AC6" w:rsidP="00FC4AC6">
      <w:pPr>
        <w:pStyle w:val="Tekstpodstawowywcity2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C435DF">
        <w:rPr>
          <w:rFonts w:ascii="Arial" w:hAnsi="Arial" w:cs="Arial"/>
          <w:i/>
          <w:sz w:val="22"/>
          <w:szCs w:val="22"/>
        </w:rPr>
        <w:t>Osoba odpowiedzialna za załatwienie sprawy</w:t>
      </w:r>
    </w:p>
    <w:p w:rsidR="00FC4AC6" w:rsidRPr="00FA617E" w:rsidRDefault="00FC4AC6" w:rsidP="00FC4AC6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FC4AC6" w:rsidRDefault="00FC4AC6" w:rsidP="00FC4AC6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Przyjmowanie wniosków o wydanie dowodu osobistego: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4AC6" w:rsidRDefault="00FC4AC6" w:rsidP="00FC4AC6">
      <w:pPr>
        <w:pStyle w:val="Tekstpodstawowywcity2"/>
        <w:spacing w:after="0" w:line="240" w:lineRule="auto"/>
        <w:ind w:left="0"/>
        <w:rPr>
          <w:rFonts w:ascii="Arial" w:hAnsi="Arial" w:cs="Arial"/>
          <w:sz w:val="22"/>
          <w:szCs w:val="22"/>
          <w:u w:val="single"/>
        </w:rPr>
      </w:pPr>
    </w:p>
    <w:p w:rsidR="00FC4AC6" w:rsidRPr="001F6E93" w:rsidRDefault="00FC4AC6" w:rsidP="00FC4AC6">
      <w:pPr>
        <w:pStyle w:val="Tekstpodstawowywcity2"/>
        <w:spacing w:after="0" w:line="24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Nazwiska rozpoczynające się od liter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B, C, Ć, D, E, F, G, H, I, J, L, Ł</w:t>
      </w:r>
    </w:p>
    <w:p w:rsidR="00FC4AC6" w:rsidRDefault="00FC4AC6" w:rsidP="00FC4AC6">
      <w:pPr>
        <w:pStyle w:val="Tekstpodstawowywcity2"/>
        <w:spacing w:after="0" w:line="24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 1 – Urszula Liszka;</w:t>
      </w:r>
    </w:p>
    <w:p w:rsidR="00FC4AC6" w:rsidRDefault="00FC4AC6" w:rsidP="00FC4AC6">
      <w:pPr>
        <w:pStyle w:val="Tekstpodstawowywcity2"/>
        <w:spacing w:after="0" w:line="24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 2 – Paula Szlęzak;</w:t>
      </w:r>
    </w:p>
    <w:p w:rsidR="00FC4AC6" w:rsidRDefault="00FC4AC6" w:rsidP="00FC4AC6">
      <w:pPr>
        <w:pStyle w:val="Tekstpodstawowywcity2"/>
        <w:spacing w:after="0" w:line="24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C4AC6" w:rsidRPr="000B4D1F" w:rsidRDefault="00FC4AC6" w:rsidP="00FC4AC6">
      <w:pPr>
        <w:pStyle w:val="Tekstpodstawowywcity2"/>
        <w:spacing w:after="0" w:line="24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Nazwiska rozpoczynające się od liter </w:t>
      </w:r>
      <w:r>
        <w:rPr>
          <w:rFonts w:ascii="Arial" w:hAnsi="Arial" w:cs="Arial"/>
          <w:b/>
          <w:sz w:val="22"/>
          <w:szCs w:val="22"/>
        </w:rPr>
        <w:t xml:space="preserve">K, M, O, P, Q  </w:t>
      </w:r>
    </w:p>
    <w:p w:rsidR="00FC4AC6" w:rsidRDefault="00FC4AC6" w:rsidP="00FC4AC6">
      <w:pPr>
        <w:pStyle w:val="Tekstpodstawowywcity2"/>
        <w:spacing w:after="0" w:line="24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stanowisko 3 – Adam Brzozowski; </w:t>
      </w:r>
    </w:p>
    <w:p w:rsidR="00FC4AC6" w:rsidRDefault="00FC4AC6" w:rsidP="00FC4AC6">
      <w:pPr>
        <w:pStyle w:val="Tekstpodstawowywcity2"/>
        <w:spacing w:after="0" w:line="24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stanowisko 4 – Katarzyna </w:t>
      </w:r>
      <w:proofErr w:type="spellStart"/>
      <w:r>
        <w:rPr>
          <w:rFonts w:ascii="Arial" w:hAnsi="Arial" w:cs="Arial"/>
          <w:sz w:val="22"/>
          <w:szCs w:val="22"/>
        </w:rPr>
        <w:t>Szumera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FC4AC6" w:rsidRDefault="00FC4AC6" w:rsidP="00FC4AC6">
      <w:pPr>
        <w:pStyle w:val="Tekstpodstawowywcity2"/>
        <w:spacing w:after="0" w:line="240" w:lineRule="auto"/>
        <w:ind w:left="0" w:hanging="360"/>
        <w:rPr>
          <w:rFonts w:ascii="Arial" w:hAnsi="Arial" w:cs="Arial"/>
          <w:sz w:val="22"/>
          <w:szCs w:val="22"/>
        </w:rPr>
      </w:pPr>
    </w:p>
    <w:p w:rsidR="00FC4AC6" w:rsidRDefault="00FC4AC6" w:rsidP="00FC4AC6">
      <w:pPr>
        <w:pStyle w:val="Tekstpodstawowywcity2"/>
        <w:spacing w:after="0" w:line="24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Nazwiska rozpoczynające się od liter </w:t>
      </w:r>
      <w:r>
        <w:rPr>
          <w:rFonts w:ascii="Arial" w:hAnsi="Arial" w:cs="Arial"/>
          <w:b/>
          <w:sz w:val="22"/>
          <w:szCs w:val="22"/>
        </w:rPr>
        <w:t>N, R, S, Ś, T, U, W, V, Y, Z, Ż, Ź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4AC6" w:rsidRDefault="00FC4AC6" w:rsidP="00FC4AC6">
      <w:pPr>
        <w:pStyle w:val="Tekstpodstawowywcity2"/>
        <w:spacing w:after="0" w:line="24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stanowisko 5 – </w:t>
      </w:r>
    </w:p>
    <w:p w:rsidR="00FC4AC6" w:rsidRDefault="00FC4AC6" w:rsidP="00FC4AC6">
      <w:pPr>
        <w:pStyle w:val="Tekstpodstawowywcity2"/>
        <w:spacing w:after="0" w:line="24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stanowisko 6 – Ewa </w:t>
      </w:r>
      <w:proofErr w:type="spellStart"/>
      <w:r>
        <w:rPr>
          <w:rFonts w:ascii="Arial" w:hAnsi="Arial" w:cs="Arial"/>
          <w:sz w:val="22"/>
          <w:szCs w:val="22"/>
        </w:rPr>
        <w:t>Wienciorek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FC4AC6" w:rsidRDefault="00FC4AC6" w:rsidP="00FC4AC6">
      <w:pPr>
        <w:pStyle w:val="Tekstpodstawowywcity2"/>
        <w:spacing w:after="0" w:line="240" w:lineRule="auto"/>
        <w:ind w:left="360"/>
        <w:rPr>
          <w:rFonts w:ascii="Arial" w:hAnsi="Arial" w:cs="Arial"/>
          <w:sz w:val="22"/>
          <w:szCs w:val="22"/>
        </w:rPr>
      </w:pPr>
    </w:p>
    <w:p w:rsidR="00FC4AC6" w:rsidRDefault="00FC4AC6" w:rsidP="00FC4AC6">
      <w:pPr>
        <w:pStyle w:val="Akapitzlist"/>
        <w:ind w:hanging="720"/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Wydawanie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dowodu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osobistego</w:t>
      </w:r>
      <w:proofErr w:type="spellEnd"/>
      <w:r>
        <w:rPr>
          <w:rFonts w:ascii="Arial" w:hAnsi="Arial" w:cs="Arial"/>
          <w:sz w:val="22"/>
          <w:szCs w:val="22"/>
          <w:u w:val="single"/>
        </w:rPr>
        <w:t>:</w:t>
      </w:r>
    </w:p>
    <w:p w:rsidR="00FC4AC6" w:rsidRDefault="00FC4AC6" w:rsidP="00FC4AC6">
      <w:pPr>
        <w:pStyle w:val="Akapitzlist"/>
        <w:ind w:hanging="720"/>
        <w:rPr>
          <w:rFonts w:ascii="Arial" w:hAnsi="Arial" w:cs="Arial"/>
          <w:sz w:val="22"/>
          <w:szCs w:val="22"/>
          <w:u w:val="single"/>
        </w:rPr>
      </w:pPr>
    </w:p>
    <w:p w:rsidR="00FC4AC6" w:rsidRDefault="00FC4AC6" w:rsidP="00FC4AC6">
      <w:pPr>
        <w:pStyle w:val="Akapitzlist"/>
        <w:ind w:right="-283" w:hanging="720"/>
        <w:rPr>
          <w:rFonts w:ascii="Arial" w:hAnsi="Arial" w:cs="Arial"/>
          <w:sz w:val="22"/>
          <w:szCs w:val="22"/>
        </w:rPr>
      </w:pPr>
      <w:proofErr w:type="spellStart"/>
      <w:r w:rsidRPr="00C435DF">
        <w:rPr>
          <w:rFonts w:ascii="Arial" w:hAnsi="Arial" w:cs="Arial"/>
          <w:sz w:val="22"/>
          <w:szCs w:val="22"/>
        </w:rPr>
        <w:t>Małgorzata</w:t>
      </w:r>
      <w:proofErr w:type="spellEnd"/>
      <w:r w:rsidRPr="00C435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35DF">
        <w:rPr>
          <w:rFonts w:ascii="Arial" w:hAnsi="Arial" w:cs="Arial"/>
          <w:sz w:val="22"/>
          <w:szCs w:val="22"/>
        </w:rPr>
        <w:t>Fortuńska</w:t>
      </w:r>
      <w:proofErr w:type="spellEnd"/>
      <w:r w:rsidRPr="00C435DF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Małgorzata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Molęda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C435DF">
        <w:rPr>
          <w:rFonts w:ascii="Arial" w:hAnsi="Arial" w:cs="Arial"/>
          <w:sz w:val="22"/>
          <w:szCs w:val="22"/>
        </w:rPr>
        <w:t xml:space="preserve">Agnieszka </w:t>
      </w:r>
      <w:proofErr w:type="spellStart"/>
      <w:r w:rsidRPr="00F03F97">
        <w:rPr>
          <w:rFonts w:ascii="Arial" w:hAnsi="Arial" w:cs="Arial"/>
          <w:sz w:val="22"/>
          <w:szCs w:val="22"/>
        </w:rPr>
        <w:t>Kania</w:t>
      </w:r>
      <w:proofErr w:type="spellEnd"/>
      <w:r w:rsidRPr="00F03F9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03F97">
        <w:rPr>
          <w:rFonts w:ascii="Arial" w:hAnsi="Arial" w:cs="Arial"/>
          <w:sz w:val="22"/>
          <w:szCs w:val="22"/>
        </w:rPr>
        <w:t>Ewa</w:t>
      </w:r>
      <w:proofErr w:type="spellEnd"/>
      <w:r w:rsidRPr="00F03F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3F97">
        <w:rPr>
          <w:rFonts w:ascii="Arial" w:hAnsi="Arial" w:cs="Arial"/>
          <w:sz w:val="22"/>
          <w:szCs w:val="22"/>
        </w:rPr>
        <w:t>Błachut</w:t>
      </w:r>
      <w:proofErr w:type="spellEnd"/>
      <w:r w:rsidRPr="00F03F9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Małgorzata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35DF">
        <w:rPr>
          <w:rFonts w:ascii="Arial" w:hAnsi="Arial" w:cs="Arial"/>
          <w:sz w:val="22"/>
          <w:szCs w:val="22"/>
        </w:rPr>
        <w:t>Stajniak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FC4AC6" w:rsidRDefault="00FC4AC6" w:rsidP="00FC4AC6">
      <w:pPr>
        <w:pStyle w:val="Akapitzlist"/>
        <w:ind w:right="-283" w:hanging="720"/>
        <w:rPr>
          <w:rFonts w:ascii="Arial" w:hAnsi="Arial" w:cs="Arial"/>
          <w:sz w:val="22"/>
          <w:szCs w:val="22"/>
        </w:rPr>
      </w:pPr>
    </w:p>
    <w:p w:rsidR="00FC4AC6" w:rsidRPr="00C435DF" w:rsidRDefault="00FC4AC6" w:rsidP="00FC4AC6">
      <w:pPr>
        <w:pStyle w:val="Akapitzlist"/>
        <w:ind w:hanging="720"/>
        <w:rPr>
          <w:rFonts w:ascii="Arial" w:hAnsi="Arial" w:cs="Arial"/>
          <w:sz w:val="22"/>
          <w:szCs w:val="22"/>
          <w:u w:val="single"/>
        </w:rPr>
      </w:pPr>
    </w:p>
    <w:p w:rsidR="00FC4AC6" w:rsidRDefault="00FC4AC6" w:rsidP="00FC4AC6">
      <w:pPr>
        <w:pStyle w:val="Tekstpodstawowywcity2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FC4AC6" w:rsidRPr="00C435DF" w:rsidRDefault="00FC4AC6" w:rsidP="00FC4AC6">
      <w:pPr>
        <w:pStyle w:val="Tekstpodstawowywcity2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C435DF">
        <w:rPr>
          <w:rFonts w:ascii="Arial" w:hAnsi="Arial" w:cs="Arial"/>
          <w:i/>
          <w:sz w:val="22"/>
          <w:szCs w:val="22"/>
        </w:rPr>
        <w:lastRenderedPageBreak/>
        <w:t>Lokalizacja/Nr pokoju</w:t>
      </w:r>
    </w:p>
    <w:p w:rsidR="00FC4AC6" w:rsidRDefault="00FC4AC6" w:rsidP="00FC4AC6">
      <w:pPr>
        <w:pStyle w:val="Tekstpodstawowywcity2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1F6E93">
        <w:rPr>
          <w:rFonts w:ascii="Arial" w:hAnsi="Arial" w:cs="Arial"/>
          <w:sz w:val="22"/>
          <w:szCs w:val="22"/>
        </w:rPr>
        <w:t>Urząd Miasta Kielce, ul. Karola Szymanowskiego 6</w:t>
      </w:r>
    </w:p>
    <w:p w:rsidR="00FC4AC6" w:rsidRDefault="00FC4AC6" w:rsidP="00FC4AC6">
      <w:pPr>
        <w:pStyle w:val="Tekstpodstawowywcity2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FC4AC6" w:rsidRDefault="00FC4AC6" w:rsidP="00FC4AC6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Przyjmowanie wniosków o wydanie dowodu osobistego: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4AC6" w:rsidRDefault="00FC4AC6" w:rsidP="00FC4AC6">
      <w:pPr>
        <w:pStyle w:val="Tekstpodstawowywcity2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 1 i 2 – pokój Nr 84</w:t>
      </w:r>
    </w:p>
    <w:p w:rsidR="00FC4AC6" w:rsidRDefault="00FC4AC6" w:rsidP="00FC4AC6">
      <w:pPr>
        <w:pStyle w:val="Tekstpodstawowywcity2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 3, 4, 5, 6 – pokój Nr 80</w:t>
      </w:r>
    </w:p>
    <w:p w:rsidR="00FC4AC6" w:rsidRDefault="00FC4AC6" w:rsidP="00FC4AC6">
      <w:pPr>
        <w:pStyle w:val="Tekstpodstawowywcity2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FC4AC6" w:rsidRDefault="00FC4AC6" w:rsidP="00FC4AC6">
      <w:pPr>
        <w:pStyle w:val="Akapitzlist"/>
        <w:ind w:hanging="720"/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Wydawanie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dowodu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osobistego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FC4AC6" w:rsidRDefault="00FC4AC6" w:rsidP="00FC4AC6">
      <w:pPr>
        <w:pStyle w:val="Akapitzlist"/>
        <w:ind w:hanging="720"/>
        <w:rPr>
          <w:rFonts w:ascii="Arial" w:hAnsi="Arial" w:cs="Arial"/>
          <w:sz w:val="22"/>
          <w:szCs w:val="22"/>
        </w:rPr>
      </w:pPr>
      <w:r w:rsidRPr="0060181B"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60181B">
        <w:rPr>
          <w:rFonts w:ascii="Arial" w:hAnsi="Arial" w:cs="Arial"/>
          <w:sz w:val="22"/>
          <w:szCs w:val="22"/>
        </w:rPr>
        <w:t>pokój</w:t>
      </w:r>
      <w:proofErr w:type="spellEnd"/>
      <w:r w:rsidRPr="00C435DF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Nr</w:t>
      </w:r>
      <w:proofErr w:type="spellEnd"/>
      <w:r>
        <w:rPr>
          <w:rFonts w:ascii="Arial" w:hAnsi="Arial" w:cs="Arial"/>
          <w:sz w:val="22"/>
          <w:szCs w:val="22"/>
        </w:rPr>
        <w:t xml:space="preserve"> 73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73A</w:t>
      </w:r>
      <w:proofErr w:type="spellEnd"/>
    </w:p>
    <w:p w:rsidR="00FC4AC6" w:rsidRPr="0060181B" w:rsidRDefault="00FC4AC6" w:rsidP="00FC4AC6">
      <w:pPr>
        <w:pStyle w:val="Akapitzlist"/>
        <w:ind w:hanging="720"/>
        <w:rPr>
          <w:rFonts w:ascii="Arial" w:hAnsi="Arial" w:cs="Arial"/>
          <w:sz w:val="22"/>
          <w:szCs w:val="22"/>
          <w:u w:val="single"/>
        </w:rPr>
      </w:pPr>
    </w:p>
    <w:p w:rsidR="00FC4AC6" w:rsidRDefault="00FC4AC6" w:rsidP="00FC4AC6">
      <w:pPr>
        <w:pStyle w:val="Tekstpodstawowywcity2"/>
        <w:numPr>
          <w:ilvl w:val="0"/>
          <w:numId w:val="28"/>
        </w:numPr>
        <w:spacing w:after="0" w:line="240" w:lineRule="auto"/>
        <w:ind w:left="426" w:hanging="426"/>
        <w:rPr>
          <w:rFonts w:ascii="Arial" w:hAnsi="Arial" w:cs="Arial"/>
          <w:i/>
          <w:sz w:val="22"/>
          <w:szCs w:val="22"/>
        </w:rPr>
      </w:pPr>
      <w:r w:rsidRPr="00C435DF">
        <w:rPr>
          <w:rFonts w:ascii="Arial" w:hAnsi="Arial" w:cs="Arial"/>
          <w:i/>
          <w:sz w:val="22"/>
          <w:szCs w:val="22"/>
        </w:rPr>
        <w:t>Telefon</w:t>
      </w:r>
    </w:p>
    <w:p w:rsidR="00FC4AC6" w:rsidRDefault="00FC4AC6" w:rsidP="00FC4AC6">
      <w:pPr>
        <w:pStyle w:val="Tekstpodstawowywcity2"/>
        <w:spacing w:after="0" w:line="24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 1 i 2 – tel. 41 36 76 584</w:t>
      </w:r>
    </w:p>
    <w:p w:rsidR="00FC4AC6" w:rsidRDefault="00FC4AC6" w:rsidP="00FC4AC6">
      <w:pPr>
        <w:pStyle w:val="Tekstpodstawowywcity2"/>
        <w:spacing w:after="0" w:line="24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 3 i 4 – tel. 41 36 76 581</w:t>
      </w:r>
    </w:p>
    <w:p w:rsidR="00FC4AC6" w:rsidRDefault="00FC4AC6" w:rsidP="00FC4AC6">
      <w:pPr>
        <w:pStyle w:val="Tekstpodstawowywcity2"/>
        <w:spacing w:after="0" w:line="24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 5 i 6 – tel. 41 36 76 579</w:t>
      </w:r>
    </w:p>
    <w:p w:rsidR="00FC4AC6" w:rsidRDefault="00FC4AC6" w:rsidP="00FC4AC6">
      <w:pPr>
        <w:pStyle w:val="Tekstpodstawowywcity2"/>
        <w:spacing w:after="0" w:line="24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pokój 73 i </w:t>
      </w:r>
      <w:proofErr w:type="spellStart"/>
      <w:r>
        <w:rPr>
          <w:rFonts w:ascii="Arial" w:hAnsi="Arial" w:cs="Arial"/>
          <w:sz w:val="22"/>
          <w:szCs w:val="22"/>
        </w:rPr>
        <w:t>73A</w:t>
      </w:r>
      <w:proofErr w:type="spellEnd"/>
      <w:r>
        <w:rPr>
          <w:rFonts w:ascii="Arial" w:hAnsi="Arial" w:cs="Arial"/>
          <w:sz w:val="22"/>
          <w:szCs w:val="22"/>
        </w:rPr>
        <w:t xml:space="preserve"> – tel. 41 36 76 592</w:t>
      </w:r>
    </w:p>
    <w:p w:rsidR="00FC4AC6" w:rsidRPr="00C435DF" w:rsidRDefault="00FC4AC6" w:rsidP="00FC4AC6">
      <w:pPr>
        <w:pStyle w:val="Tekstpodstawowywcity2"/>
        <w:spacing w:after="0" w:line="240" w:lineRule="auto"/>
        <w:ind w:left="720"/>
        <w:rPr>
          <w:rFonts w:ascii="Arial" w:hAnsi="Arial" w:cs="Arial"/>
          <w:i/>
          <w:sz w:val="22"/>
          <w:szCs w:val="22"/>
        </w:rPr>
      </w:pPr>
    </w:p>
    <w:p w:rsidR="00FC4AC6" w:rsidRPr="0060181B" w:rsidRDefault="00FC4AC6" w:rsidP="00FC4AC6">
      <w:pPr>
        <w:pStyle w:val="Tekstpodstawowywcity2"/>
        <w:numPr>
          <w:ilvl w:val="0"/>
          <w:numId w:val="3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60181B">
        <w:rPr>
          <w:rFonts w:ascii="Arial" w:hAnsi="Arial" w:cs="Arial"/>
          <w:i/>
          <w:sz w:val="22"/>
          <w:szCs w:val="22"/>
        </w:rPr>
        <w:t xml:space="preserve">E-mail </w:t>
      </w:r>
    </w:p>
    <w:p w:rsidR="00FC4AC6" w:rsidRDefault="00FC4AC6" w:rsidP="00FC4AC6">
      <w:pPr>
        <w:pStyle w:val="Tekstpodstawowywcity2"/>
        <w:spacing w:after="0" w:line="240" w:lineRule="auto"/>
        <w:ind w:left="360" w:hanging="360"/>
        <w:jc w:val="both"/>
        <w:rPr>
          <w:rStyle w:val="Hipercze"/>
        </w:rPr>
      </w:pPr>
      <w:hyperlink r:id="rId9" w:history="1">
        <w:r>
          <w:rPr>
            <w:rStyle w:val="Hipercze"/>
          </w:rPr>
          <w:t>ewa.blachut@um.kielce.pl</w:t>
        </w:r>
      </w:hyperlink>
      <w:r>
        <w:rPr>
          <w:rStyle w:val="Hipercze"/>
        </w:rPr>
        <w:t xml:space="preserve">, </w:t>
      </w:r>
      <w:hyperlink r:id="rId10" w:history="1">
        <w:r>
          <w:rPr>
            <w:rStyle w:val="Hipercze"/>
          </w:rPr>
          <w:t>adam.brzozowski@um.kielce.pl</w:t>
        </w:r>
      </w:hyperlink>
      <w:r>
        <w:rPr>
          <w:rFonts w:ascii="Arial" w:hAnsi="Arial" w:cs="Arial"/>
        </w:rPr>
        <w:t>,</w:t>
      </w:r>
      <w:r>
        <w:rPr>
          <w:color w:val="0000FF"/>
          <w:u w:val="single"/>
        </w:rPr>
        <w:t xml:space="preserve"> </w:t>
      </w:r>
      <w:hyperlink r:id="rId11" w:history="1">
        <w:r>
          <w:rPr>
            <w:rStyle w:val="Hipercze"/>
          </w:rPr>
          <w:t>malgorzata.fortunska@um.kielce.pl</w:t>
        </w:r>
      </w:hyperlink>
      <w:r>
        <w:rPr>
          <w:rStyle w:val="Hipercze"/>
        </w:rPr>
        <w:t xml:space="preserve">, </w:t>
      </w:r>
    </w:p>
    <w:p w:rsidR="00FC4AC6" w:rsidRPr="0060181B" w:rsidRDefault="00FC4AC6" w:rsidP="00FC4AC6">
      <w:pPr>
        <w:pStyle w:val="Tekstpodstawowywcity2"/>
        <w:spacing w:after="0" w:line="240" w:lineRule="auto"/>
        <w:ind w:left="360" w:hanging="360"/>
        <w:jc w:val="both"/>
        <w:rPr>
          <w:color w:val="0000FF"/>
          <w:u w:val="single"/>
        </w:rPr>
      </w:pPr>
      <w:hyperlink r:id="rId12" w:history="1">
        <w:r>
          <w:rPr>
            <w:rStyle w:val="Hipercze"/>
          </w:rPr>
          <w:t>agnieszka.kania@um.kielce.pl</w:t>
        </w:r>
      </w:hyperlink>
      <w:r>
        <w:rPr>
          <w:rStyle w:val="Hipercze"/>
        </w:rPr>
        <w:t xml:space="preserve">, </w:t>
      </w:r>
      <w:hyperlink r:id="rId13" w:history="1">
        <w:r>
          <w:rPr>
            <w:rStyle w:val="Hipercze"/>
          </w:rPr>
          <w:t>urszula.liszka@um.kielce.pl</w:t>
        </w:r>
      </w:hyperlink>
      <w:r>
        <w:rPr>
          <w:rFonts w:ascii="Arial" w:hAnsi="Arial" w:cs="Arial"/>
          <w:color w:val="0000FF"/>
        </w:rPr>
        <w:t>,</w:t>
      </w:r>
      <w:r>
        <w:rPr>
          <w:color w:val="0000FF"/>
          <w:u w:val="single"/>
        </w:rPr>
        <w:t xml:space="preserve"> </w:t>
      </w:r>
      <w:hyperlink r:id="rId14" w:history="1">
        <w:r>
          <w:rPr>
            <w:rStyle w:val="Hipercze"/>
          </w:rPr>
          <w:t>malgorzata.moleda@um.kielce.pl</w:t>
        </w:r>
      </w:hyperlink>
      <w:r>
        <w:rPr>
          <w:rFonts w:ascii="Arial" w:hAnsi="Arial" w:cs="Arial"/>
          <w:color w:val="0000FF"/>
          <w:u w:val="single"/>
        </w:rPr>
        <w:t xml:space="preserve">, </w:t>
      </w:r>
    </w:p>
    <w:p w:rsidR="00FC4AC6" w:rsidRPr="0060181B" w:rsidRDefault="00FC4AC6" w:rsidP="00FC4AC6">
      <w:pPr>
        <w:pStyle w:val="Tekstpodstawowywcity2"/>
        <w:spacing w:after="0" w:line="240" w:lineRule="auto"/>
        <w:ind w:left="360" w:hanging="360"/>
        <w:jc w:val="both"/>
        <w:rPr>
          <w:color w:val="0000FF"/>
          <w:u w:val="single"/>
        </w:rPr>
      </w:pPr>
      <w:hyperlink r:id="rId15" w:history="1">
        <w:r>
          <w:rPr>
            <w:rStyle w:val="Hipercze"/>
          </w:rPr>
          <w:t>małgorzata.stajniak@um.kielce.pl</w:t>
        </w:r>
      </w:hyperlink>
      <w:r>
        <w:rPr>
          <w:rStyle w:val="Hipercze"/>
        </w:rPr>
        <w:t xml:space="preserve">, </w:t>
      </w:r>
      <w:hyperlink r:id="rId16" w:history="1">
        <w:r>
          <w:rPr>
            <w:rStyle w:val="Hipercze"/>
          </w:rPr>
          <w:t>katarzyna.szumera@um.kielce.pl</w:t>
        </w:r>
      </w:hyperlink>
      <w:r>
        <w:rPr>
          <w:rFonts w:ascii="Arial" w:hAnsi="Arial" w:cs="Arial"/>
        </w:rPr>
        <w:t xml:space="preserve">, </w:t>
      </w:r>
      <w:hyperlink r:id="rId17" w:history="1">
        <w:r>
          <w:rPr>
            <w:rStyle w:val="Hipercze"/>
          </w:rPr>
          <w:t>ewa.wienciorek@um.kielce.pl</w:t>
        </w:r>
      </w:hyperlink>
      <w:r>
        <w:rPr>
          <w:rFonts w:ascii="Arial" w:hAnsi="Arial" w:cs="Arial"/>
          <w:color w:val="0000FF"/>
          <w:u w:val="single"/>
        </w:rPr>
        <w:t xml:space="preserve">, </w:t>
      </w:r>
    </w:p>
    <w:p w:rsidR="00FC4AC6" w:rsidRDefault="00FC4AC6" w:rsidP="00FC4AC6">
      <w:pPr>
        <w:pStyle w:val="Tekstpodstawowywcity2"/>
        <w:spacing w:after="0" w:line="240" w:lineRule="auto"/>
        <w:ind w:left="360" w:hanging="360"/>
        <w:jc w:val="both"/>
        <w:rPr>
          <w:rFonts w:ascii="Arial" w:hAnsi="Arial" w:cs="Arial"/>
          <w:sz w:val="18"/>
          <w:szCs w:val="18"/>
        </w:rPr>
      </w:pPr>
    </w:p>
    <w:p w:rsidR="00FC4AC6" w:rsidRPr="0060181B" w:rsidRDefault="00FC4AC6" w:rsidP="00FC4AC6">
      <w:pPr>
        <w:pStyle w:val="Tekstpodstawowywcity2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60181B">
        <w:rPr>
          <w:rFonts w:ascii="Arial" w:hAnsi="Arial" w:cs="Arial"/>
          <w:i/>
          <w:sz w:val="22"/>
          <w:szCs w:val="22"/>
        </w:rPr>
        <w:t>Godziny przyjęć</w:t>
      </w:r>
    </w:p>
    <w:p w:rsidR="00FC4AC6" w:rsidRDefault="00FC4AC6" w:rsidP="00FC4AC6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poniedziałek, wtorek, środa: 7.45 – 16.45</w:t>
      </w:r>
    </w:p>
    <w:p w:rsidR="00FC4AC6" w:rsidRDefault="00FC4AC6" w:rsidP="00FC4AC6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czwartek, piątek: 7.45 – 15.15</w:t>
      </w:r>
    </w:p>
    <w:p w:rsidR="00FC4AC6" w:rsidRDefault="00FC4AC6" w:rsidP="00FC4AC6">
      <w:pPr>
        <w:pStyle w:val="Tekstpodstawowywcity2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FC4AC6" w:rsidRPr="00145C27" w:rsidRDefault="00FC4AC6" w:rsidP="00FC4AC6">
      <w:pPr>
        <w:pStyle w:val="HTML-wstpniesformatowany"/>
        <w:numPr>
          <w:ilvl w:val="0"/>
          <w:numId w:val="30"/>
        </w:numPr>
        <w:tabs>
          <w:tab w:val="clear" w:pos="916"/>
          <w:tab w:val="clear" w:pos="1832"/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 w:rsidRPr="00145C27">
        <w:rPr>
          <w:rFonts w:ascii="Arial" w:hAnsi="Arial" w:cs="Arial"/>
          <w:i/>
          <w:sz w:val="22"/>
          <w:szCs w:val="22"/>
        </w:rPr>
        <w:t xml:space="preserve">Przy wykorzystaniu środków komunikacji elektronicznej </w:t>
      </w:r>
      <w:r w:rsidRPr="00145C27">
        <w:rPr>
          <w:rFonts w:ascii="Arial" w:hAnsi="Arial" w:cs="Arial"/>
          <w:sz w:val="22"/>
          <w:szCs w:val="22"/>
        </w:rPr>
        <w:t xml:space="preserve">logując się na stronę </w:t>
      </w:r>
      <w:hyperlink r:id="rId18" w:history="1">
        <w:r w:rsidRPr="00145C27">
          <w:rPr>
            <w:rStyle w:val="Hipercze"/>
            <w:rFonts w:ascii="Arial" w:hAnsi="Arial" w:cs="Arial"/>
            <w:sz w:val="22"/>
            <w:szCs w:val="22"/>
          </w:rPr>
          <w:t>https://obywatel.gov.pl/dokumenty-i-dane</w:t>
        </w:r>
      </w:hyperlink>
      <w:r w:rsidRPr="00145C27">
        <w:rPr>
          <w:rFonts w:ascii="Arial" w:hAnsi="Arial" w:cs="Arial"/>
          <w:sz w:val="22"/>
          <w:szCs w:val="22"/>
        </w:rPr>
        <w:t xml:space="preserve"> - możliwość złożenia wniosku o wydanie dowodu osobistego za pomocą </w:t>
      </w:r>
      <w:proofErr w:type="spellStart"/>
      <w:r w:rsidRPr="00145C27">
        <w:rPr>
          <w:rFonts w:ascii="Arial" w:hAnsi="Arial" w:cs="Arial"/>
          <w:sz w:val="22"/>
          <w:szCs w:val="22"/>
        </w:rPr>
        <w:t>internetu</w:t>
      </w:r>
      <w:proofErr w:type="spellEnd"/>
      <w:r w:rsidRPr="00145C27">
        <w:rPr>
          <w:rFonts w:ascii="Arial" w:hAnsi="Arial" w:cs="Arial"/>
          <w:sz w:val="22"/>
          <w:szCs w:val="22"/>
        </w:rPr>
        <w:t xml:space="preserve"> w przypadku posiadania profilu zaufanego </w:t>
      </w:r>
      <w:proofErr w:type="spellStart"/>
      <w:r w:rsidRPr="00145C27">
        <w:rPr>
          <w:rFonts w:ascii="Arial" w:hAnsi="Arial" w:cs="Arial"/>
          <w:sz w:val="22"/>
          <w:szCs w:val="22"/>
        </w:rPr>
        <w:t>ePUAP</w:t>
      </w:r>
      <w:proofErr w:type="spellEnd"/>
      <w:r w:rsidRPr="00145C27">
        <w:rPr>
          <w:rFonts w:ascii="Arial" w:hAnsi="Arial" w:cs="Arial"/>
          <w:sz w:val="22"/>
          <w:szCs w:val="22"/>
        </w:rPr>
        <w:t xml:space="preserve"> albo kwalifikowanego podpisu elektronicznego </w:t>
      </w:r>
    </w:p>
    <w:p w:rsidR="00FC4AC6" w:rsidRPr="00145C27" w:rsidRDefault="00FC4AC6" w:rsidP="00FC4AC6">
      <w:pPr>
        <w:pStyle w:val="Tekstpodstawowywcity2"/>
        <w:spacing w:after="0" w:line="240" w:lineRule="auto"/>
        <w:ind w:left="426"/>
        <w:rPr>
          <w:rFonts w:ascii="Arial" w:hAnsi="Arial" w:cs="Arial"/>
          <w:i/>
          <w:sz w:val="22"/>
          <w:szCs w:val="22"/>
        </w:rPr>
      </w:pPr>
    </w:p>
    <w:p w:rsidR="00FC4AC6" w:rsidRDefault="00FC4AC6" w:rsidP="00FC4AC6">
      <w:pPr>
        <w:pStyle w:val="Tekstpodstawowywcity2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Wymagane dokumenty</w:t>
      </w:r>
    </w:p>
    <w:p w:rsidR="00FC4AC6" w:rsidRDefault="00FC4AC6" w:rsidP="00FC4AC6">
      <w:pPr>
        <w:pStyle w:val="Tekstpodstawowywcity2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FC4AC6" w:rsidRDefault="00FC4AC6" w:rsidP="00FC4AC6">
      <w:pPr>
        <w:pStyle w:val="Default"/>
        <w:numPr>
          <w:ilvl w:val="0"/>
          <w:numId w:val="31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Wniosek</w:t>
      </w:r>
      <w:r>
        <w:rPr>
          <w:rFonts w:ascii="Arial" w:hAnsi="Arial" w:cs="Arial"/>
          <w:sz w:val="22"/>
          <w:szCs w:val="22"/>
        </w:rPr>
        <w:t xml:space="preserve"> o wydanie dowodu osobistego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składa się w organie dowolnej gminy na terytorium Rzeczypospolitej Polskiej w formie pisemnej lub w formie dokumentu elektronicznego na zasadach określonych w ustawie z dnia 17 lutego 2005 r. </w:t>
      </w:r>
      <w:r>
        <w:rPr>
          <w:rFonts w:ascii="Arial" w:hAnsi="Arial" w:cs="Arial"/>
          <w:sz w:val="22"/>
          <w:szCs w:val="22"/>
        </w:rPr>
        <w:br/>
        <w:t>o informatyzacji działalności podmiotów realizujących zadania publiczne.</w:t>
      </w:r>
    </w:p>
    <w:p w:rsidR="00FC4AC6" w:rsidRDefault="00FC4AC6" w:rsidP="00FC4AC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C4AC6" w:rsidRDefault="00FC4AC6" w:rsidP="00FC4AC6">
      <w:pPr>
        <w:pStyle w:val="Akapitzlist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Złożenie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wniosku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Theme="minorHAnsi" w:hAnsi="Arial" w:cs="Arial"/>
          <w:sz w:val="22"/>
          <w:szCs w:val="22"/>
        </w:rPr>
        <w:t>postaci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papierowej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odbywa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się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Theme="minorHAnsi" w:hAnsi="Arial" w:cs="Arial"/>
          <w:sz w:val="22"/>
          <w:szCs w:val="22"/>
        </w:rPr>
        <w:t>drodze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złożenia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Theme="minorHAnsi" w:hAnsi="Arial" w:cs="Arial"/>
          <w:sz w:val="22"/>
          <w:szCs w:val="22"/>
        </w:rPr>
        <w:t>siedzibie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organu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dowolnej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gminy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wypełnionego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podpisanego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własnoręcznie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przez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wnioskodawcę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formularza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albo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Theme="minorHAnsi" w:hAnsi="Arial" w:cs="Arial"/>
          <w:sz w:val="22"/>
          <w:szCs w:val="22"/>
        </w:rPr>
        <w:t>drodze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podpisania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przez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wnioskodawcę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Theme="minorHAnsi" w:hAnsi="Arial" w:cs="Arial"/>
          <w:sz w:val="22"/>
          <w:szCs w:val="22"/>
        </w:rPr>
        <w:t>siedzibie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organu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gminy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formularza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który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został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wypełniony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przez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pracownika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tego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organu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podanych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przez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wnioskodawcę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danych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oraz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danych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zawartych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Theme="minorHAnsi" w:hAnsi="Arial" w:cs="Arial"/>
          <w:sz w:val="22"/>
          <w:szCs w:val="22"/>
        </w:rPr>
        <w:t>rejestrze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PESEL</w:t>
      </w:r>
      <w:proofErr w:type="spellEnd"/>
      <w:r>
        <w:rPr>
          <w:rFonts w:ascii="Arial" w:eastAsiaTheme="minorHAnsi" w:hAnsi="Arial" w:cs="Arial"/>
          <w:sz w:val="22"/>
          <w:szCs w:val="22"/>
        </w:rPr>
        <w:t>.</w:t>
      </w:r>
    </w:p>
    <w:p w:rsidR="00FC4AC6" w:rsidRDefault="00FC4AC6" w:rsidP="00FC4AC6">
      <w:pPr>
        <w:pStyle w:val="Tekstpodstawowywcity2"/>
        <w:tabs>
          <w:tab w:val="num" w:pos="144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FC4AC6" w:rsidRDefault="00FC4AC6" w:rsidP="00FC4AC6">
      <w:pPr>
        <w:pStyle w:val="Akapitzlist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Wniosek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Theme="minorHAnsi" w:hAnsi="Arial" w:cs="Arial"/>
          <w:sz w:val="22"/>
          <w:szCs w:val="22"/>
        </w:rPr>
        <w:t>postaci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elektronicznej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opatrzony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bezpiecznym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podpisem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elektronicznym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weryfikowanym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przy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pomocy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ważnego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kwalifikowanego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certyfikatu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lub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podpisem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potwierdzonym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profilem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zaufanym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ePUAP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jest </w:t>
      </w:r>
      <w:proofErr w:type="spellStart"/>
      <w:r>
        <w:rPr>
          <w:rFonts w:ascii="Arial" w:eastAsiaTheme="minorHAnsi" w:hAnsi="Arial" w:cs="Arial"/>
          <w:sz w:val="22"/>
          <w:szCs w:val="22"/>
        </w:rPr>
        <w:t>wnoszony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Fonts w:ascii="Arial" w:eastAsiaTheme="minorHAnsi" w:hAnsi="Arial" w:cs="Arial"/>
          <w:sz w:val="22"/>
          <w:szCs w:val="22"/>
        </w:rPr>
        <w:t>organu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dowolnej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gminy</w:t>
      </w:r>
      <w:proofErr w:type="spellEnd"/>
      <w:r>
        <w:rPr>
          <w:rFonts w:ascii="Arial" w:eastAsiaTheme="minorHAnsi" w:hAnsi="Arial" w:cs="Arial"/>
          <w:sz w:val="22"/>
          <w:szCs w:val="22"/>
        </w:rPr>
        <w:t>.</w:t>
      </w:r>
    </w:p>
    <w:p w:rsidR="00FC4AC6" w:rsidRDefault="00FC4AC6" w:rsidP="00FC4AC6">
      <w:pPr>
        <w:pStyle w:val="Tekstpodstawowywcity2"/>
        <w:tabs>
          <w:tab w:val="num" w:pos="1440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C4AC6" w:rsidRDefault="00FC4AC6" w:rsidP="00FC4AC6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</w:t>
      </w:r>
      <w:proofErr w:type="spellStart"/>
      <w:r>
        <w:rPr>
          <w:rFonts w:ascii="Arial" w:hAnsi="Arial" w:cs="Arial"/>
          <w:sz w:val="22"/>
          <w:szCs w:val="22"/>
        </w:rPr>
        <w:t>wniosku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wydanie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dowodu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osobistego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dołącza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się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aktualną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kolorową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fotografię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o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wymiarach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35 x 45 mm, </w:t>
      </w:r>
      <w:proofErr w:type="spellStart"/>
      <w:r>
        <w:rPr>
          <w:rFonts w:ascii="Arial" w:eastAsiaTheme="minorHAnsi" w:hAnsi="Arial" w:cs="Arial"/>
          <w:sz w:val="22"/>
          <w:szCs w:val="22"/>
        </w:rPr>
        <w:t>wykonaną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jednolitym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jasnym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tle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z </w:t>
      </w:r>
      <w:proofErr w:type="spellStart"/>
      <w:r>
        <w:rPr>
          <w:rFonts w:ascii="Arial" w:eastAsiaTheme="minorHAnsi" w:hAnsi="Arial" w:cs="Arial"/>
          <w:sz w:val="22"/>
          <w:szCs w:val="22"/>
        </w:rPr>
        <w:t>równomiernym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lastRenderedPageBreak/>
        <w:t>oświetleniem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mającą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dobrą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ostrość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oraz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odwzorowującą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naturalny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kolor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skóry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obejmującą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wizerunek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od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wierzchołka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głowy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Fonts w:ascii="Arial" w:eastAsiaTheme="minorHAnsi" w:hAnsi="Arial" w:cs="Arial"/>
          <w:sz w:val="22"/>
          <w:szCs w:val="22"/>
        </w:rPr>
        <w:t>górnej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części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barków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tak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aby </w:t>
      </w:r>
      <w:proofErr w:type="spellStart"/>
      <w:r>
        <w:rPr>
          <w:rFonts w:ascii="Arial" w:eastAsiaTheme="minorHAnsi" w:hAnsi="Arial" w:cs="Arial"/>
          <w:sz w:val="22"/>
          <w:szCs w:val="22"/>
        </w:rPr>
        <w:t>twarz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zajmowała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70–80% </w:t>
      </w:r>
      <w:proofErr w:type="spellStart"/>
      <w:r>
        <w:rPr>
          <w:rFonts w:ascii="Arial" w:eastAsiaTheme="minorHAnsi" w:hAnsi="Arial" w:cs="Arial"/>
          <w:sz w:val="22"/>
          <w:szCs w:val="22"/>
        </w:rPr>
        <w:t>fotografii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pokazującą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wyraźnie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oczy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zwłaszcza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źrenice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Theme="minorHAnsi" w:hAnsi="Arial" w:cs="Arial"/>
          <w:sz w:val="22"/>
          <w:szCs w:val="22"/>
        </w:rPr>
        <w:t>widocznymi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brwiami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przedstawiającą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osobę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Theme="minorHAnsi" w:hAnsi="Arial" w:cs="Arial"/>
          <w:sz w:val="22"/>
          <w:szCs w:val="22"/>
        </w:rPr>
        <w:t>pozycji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frontalnej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z </w:t>
      </w:r>
      <w:proofErr w:type="spellStart"/>
      <w:r>
        <w:rPr>
          <w:rFonts w:ascii="Arial" w:eastAsiaTheme="minorHAnsi" w:hAnsi="Arial" w:cs="Arial"/>
          <w:sz w:val="22"/>
          <w:szCs w:val="22"/>
        </w:rPr>
        <w:t>zachowaniem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symetrii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Theme="minorHAnsi" w:hAnsi="Arial" w:cs="Arial"/>
          <w:sz w:val="22"/>
          <w:szCs w:val="22"/>
        </w:rPr>
        <w:t>pionie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bez </w:t>
      </w:r>
      <w:proofErr w:type="spellStart"/>
      <w:r>
        <w:rPr>
          <w:rFonts w:ascii="Arial" w:eastAsiaTheme="minorHAnsi" w:hAnsi="Arial" w:cs="Arial"/>
          <w:sz w:val="22"/>
          <w:szCs w:val="22"/>
        </w:rPr>
        <w:t>nakrycia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głowy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okularów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Theme="minorHAnsi" w:hAnsi="Arial" w:cs="Arial"/>
          <w:sz w:val="22"/>
          <w:szCs w:val="22"/>
        </w:rPr>
        <w:t>ciemnymi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szkłami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patrzącą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wprost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Theme="minorHAnsi" w:hAnsi="Arial" w:cs="Arial"/>
          <w:sz w:val="22"/>
          <w:szCs w:val="22"/>
        </w:rPr>
        <w:t>otwartymi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oczami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nieprzesłoniętymi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włosami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z </w:t>
      </w:r>
      <w:proofErr w:type="spellStart"/>
      <w:r>
        <w:rPr>
          <w:rFonts w:ascii="Arial" w:eastAsiaTheme="minorHAnsi" w:hAnsi="Arial" w:cs="Arial"/>
          <w:sz w:val="22"/>
          <w:szCs w:val="22"/>
        </w:rPr>
        <w:t>naturalnym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wyrazem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twarzy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zamkniętymi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ustami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br/>
        <w:t>(w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uzasadnionych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przypadkach</w:t>
      </w:r>
      <w:proofErr w:type="spellEnd"/>
      <w:r>
        <w:rPr>
          <w:rFonts w:ascii="Arial" w:hAnsi="Arial" w:cs="Arial"/>
          <w:sz w:val="22"/>
          <w:szCs w:val="22"/>
        </w:rPr>
        <w:t xml:space="preserve"> organ </w:t>
      </w:r>
      <w:proofErr w:type="spellStart"/>
      <w:r>
        <w:rPr>
          <w:rFonts w:ascii="Arial" w:hAnsi="Arial" w:cs="Arial"/>
          <w:sz w:val="22"/>
          <w:szCs w:val="22"/>
        </w:rPr>
        <w:t>gminy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może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wydać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dowód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osobisty</w:t>
      </w:r>
      <w:proofErr w:type="spellEnd"/>
      <w:r>
        <w:rPr>
          <w:rFonts w:ascii="Arial" w:hAnsi="Arial" w:cs="Arial"/>
          <w:sz w:val="22"/>
          <w:szCs w:val="22"/>
        </w:rPr>
        <w:t xml:space="preserve">, do </w:t>
      </w:r>
      <w:proofErr w:type="spellStart"/>
      <w:r>
        <w:rPr>
          <w:rFonts w:ascii="Arial" w:hAnsi="Arial" w:cs="Arial"/>
          <w:sz w:val="22"/>
          <w:szCs w:val="22"/>
        </w:rPr>
        <w:t>którego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została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dołączona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fotografia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przedstawiająca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osobę</w:t>
      </w:r>
      <w:proofErr w:type="spellEnd"/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zamkniętymi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oczami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innym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naturalny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wyrazem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twarzy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lub</w:t>
      </w:r>
      <w:proofErr w:type="spellEnd"/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otwartymi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ustami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eastAsiaTheme="minorHAnsi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odzwierciedlającą</w:t>
      </w:r>
      <w:proofErr w:type="spellEnd"/>
      <w:r>
        <w:rPr>
          <w:rFonts w:ascii="Arial" w:hAnsi="Arial" w:cs="Arial"/>
          <w:sz w:val="22"/>
          <w:szCs w:val="22"/>
        </w:rPr>
        <w:t xml:space="preserve">, w </w:t>
      </w:r>
      <w:proofErr w:type="spellStart"/>
      <w:r>
        <w:rPr>
          <w:rFonts w:ascii="Arial" w:hAnsi="Arial" w:cs="Arial"/>
          <w:sz w:val="22"/>
          <w:szCs w:val="22"/>
        </w:rPr>
        <w:t>sposób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niebudzący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uzasadnionych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wątpliwości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wizerunek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twarzy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ubiegającej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się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o </w:t>
      </w:r>
      <w:proofErr w:type="spellStart"/>
      <w:r>
        <w:rPr>
          <w:rFonts w:ascii="Arial" w:hAnsi="Arial" w:cs="Arial"/>
          <w:sz w:val="22"/>
          <w:szCs w:val="22"/>
        </w:rPr>
        <w:t>wydanie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dowodu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osobistego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przedstawiający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ją</w:t>
      </w:r>
      <w:proofErr w:type="spellEnd"/>
      <w:r>
        <w:rPr>
          <w:rFonts w:ascii="Arial" w:hAnsi="Arial" w:cs="Arial"/>
          <w:sz w:val="22"/>
          <w:szCs w:val="22"/>
        </w:rPr>
        <w:t xml:space="preserve"> bez </w:t>
      </w:r>
      <w:proofErr w:type="spellStart"/>
      <w:r>
        <w:rPr>
          <w:rFonts w:ascii="Arial" w:hAnsi="Arial" w:cs="Arial"/>
          <w:sz w:val="22"/>
          <w:szCs w:val="22"/>
        </w:rPr>
        <w:t>nakrycia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głowy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okularów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z </w:t>
      </w:r>
      <w:proofErr w:type="spellStart"/>
      <w:r>
        <w:rPr>
          <w:rFonts w:ascii="Arial" w:hAnsi="Arial" w:cs="Arial"/>
          <w:sz w:val="22"/>
          <w:szCs w:val="22"/>
        </w:rPr>
        <w:t>ciemnymi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szkłami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FC4AC6" w:rsidRDefault="00FC4AC6" w:rsidP="00FC4AC6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</w:p>
    <w:p w:rsidR="00FC4AC6" w:rsidRDefault="00FC4AC6" w:rsidP="00FC4AC6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z wrodzonymi lub nabytymi wadami narządu wzroku może załączyć do wniosku fotografię przedstawiającą ją w okularach z ciemnymi szkłami. W takim przypadku do wniosku załącza się również orzeczenie o niepełnosprawności osoby do 16 roku życia lub orzeczenie o stopniu niepełnosprawności osoby, która ukończyła 16 lat, z powodu wrodzonej lub nabytej wady narządu wzroku.</w:t>
      </w:r>
    </w:p>
    <w:p w:rsidR="00FC4AC6" w:rsidRDefault="00FC4AC6" w:rsidP="00FC4AC6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</w:p>
    <w:p w:rsidR="00FC4AC6" w:rsidRDefault="00FC4AC6" w:rsidP="00FC4AC6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nosząca nakrycie głowy zgodnie z zasadami swojego wyznania może załączyć do wniosku fotografię przedstawiającą ją w nakryciu głowy, o ile wizerunek twarzy jest </w:t>
      </w:r>
      <w:r>
        <w:rPr>
          <w:rFonts w:ascii="Arial" w:hAnsi="Arial" w:cs="Arial"/>
          <w:sz w:val="22"/>
          <w:szCs w:val="22"/>
        </w:rPr>
        <w:br/>
        <w:t xml:space="preserve">w pełni widoczny. W takim przypadku do wniosku załącza się zaświadczenie </w:t>
      </w:r>
      <w:r>
        <w:rPr>
          <w:rFonts w:ascii="Arial" w:hAnsi="Arial" w:cs="Arial"/>
          <w:sz w:val="22"/>
          <w:szCs w:val="22"/>
        </w:rPr>
        <w:br/>
        <w:t xml:space="preserve">o przynależności do wspólnoty wyznaniowej zarejestrowanej w Rzeczypospolitej Polskiej. </w:t>
      </w:r>
    </w:p>
    <w:p w:rsidR="00FC4AC6" w:rsidRDefault="00FC4AC6" w:rsidP="00FC4AC6">
      <w:pPr>
        <w:pStyle w:val="Tekstpodstawowywcity2"/>
        <w:tabs>
          <w:tab w:val="num" w:pos="1440"/>
        </w:tabs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wniosku składanego w postaci elektronicznej załącza się odwzorowanie cyfrowe orzeczenia lub zaświadczenia albo dokument elektroniczny opatrzony przez wystawcę kwalifikowanym podpisem elektronicznym albo podpisem potwierdzonym profilem zaufanym </w:t>
      </w:r>
      <w:proofErr w:type="spellStart"/>
      <w:r>
        <w:rPr>
          <w:rFonts w:ascii="Arial" w:hAnsi="Arial" w:cs="Arial"/>
          <w:sz w:val="22"/>
          <w:szCs w:val="22"/>
        </w:rPr>
        <w:t>ePUAP</w:t>
      </w:r>
      <w:proofErr w:type="spellEnd"/>
      <w:r>
        <w:rPr>
          <w:rFonts w:ascii="Arial" w:hAnsi="Arial" w:cs="Arial"/>
          <w:sz w:val="22"/>
          <w:szCs w:val="22"/>
        </w:rPr>
        <w:t xml:space="preserve"> zawierający orzeczenie lub zaświadczenie.</w:t>
      </w:r>
    </w:p>
    <w:p w:rsidR="00FC4AC6" w:rsidRDefault="00FC4AC6" w:rsidP="00FC4AC6">
      <w:pPr>
        <w:pStyle w:val="Tekstpodstawowywcity2"/>
        <w:tabs>
          <w:tab w:val="num" w:pos="1440"/>
        </w:tabs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FC4AC6" w:rsidRDefault="00FC4AC6" w:rsidP="00FC4AC6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Fotografia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powinna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być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wykonana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wcześniej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niż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</w:rPr>
        <w:t xml:space="preserve">6 </w:t>
      </w:r>
      <w:proofErr w:type="spellStart"/>
      <w:r>
        <w:rPr>
          <w:rFonts w:ascii="Arial" w:eastAsiaTheme="minorHAnsi" w:hAnsi="Arial" w:cs="Arial"/>
          <w:b/>
          <w:sz w:val="22"/>
          <w:szCs w:val="22"/>
        </w:rPr>
        <w:t>miesięcy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przed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dniem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złożenia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wniosku</w:t>
      </w:r>
      <w:proofErr w:type="spellEnd"/>
      <w:r>
        <w:rPr>
          <w:rFonts w:ascii="Arial" w:eastAsiaTheme="minorHAnsi" w:hAnsi="Arial" w:cs="Arial"/>
          <w:sz w:val="22"/>
          <w:szCs w:val="22"/>
        </w:rPr>
        <w:t>.</w:t>
      </w:r>
    </w:p>
    <w:p w:rsidR="00FC4AC6" w:rsidRDefault="00FC4AC6" w:rsidP="00FC4AC6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</w:rPr>
      </w:pPr>
    </w:p>
    <w:p w:rsidR="00FC4AC6" w:rsidRDefault="00FC4AC6" w:rsidP="00FC4AC6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Fotografia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dołączana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Fonts w:ascii="Arial" w:eastAsiaTheme="minorHAnsi" w:hAnsi="Arial" w:cs="Arial"/>
          <w:sz w:val="22"/>
          <w:szCs w:val="22"/>
        </w:rPr>
        <w:t>wniosku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składanego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Theme="minorHAnsi" w:hAnsi="Arial" w:cs="Arial"/>
          <w:sz w:val="22"/>
          <w:szCs w:val="22"/>
        </w:rPr>
        <w:t>postaci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papierowej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powinna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być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wykonana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papierze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fotograficznym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lub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papierze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fotograficznym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przeznaczonym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Fonts w:ascii="Arial" w:eastAsiaTheme="minorHAnsi" w:hAnsi="Arial" w:cs="Arial"/>
          <w:sz w:val="22"/>
          <w:szCs w:val="22"/>
        </w:rPr>
        <w:t>drukarek</w:t>
      </w:r>
      <w:proofErr w:type="spellEnd"/>
      <w:r>
        <w:rPr>
          <w:rFonts w:ascii="Arial" w:eastAsiaTheme="minorHAnsi" w:hAnsi="Arial" w:cs="Arial"/>
          <w:sz w:val="22"/>
          <w:szCs w:val="22"/>
        </w:rPr>
        <w:t>.</w:t>
      </w:r>
    </w:p>
    <w:p w:rsidR="00FC4AC6" w:rsidRDefault="00FC4AC6" w:rsidP="00FC4AC6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</w:rPr>
      </w:pPr>
    </w:p>
    <w:p w:rsidR="00FC4AC6" w:rsidRDefault="00FC4AC6" w:rsidP="00FC4AC6">
      <w:pPr>
        <w:pStyle w:val="Tekstpodstawowywcity2"/>
        <w:tabs>
          <w:tab w:val="num" w:pos="1440"/>
        </w:tabs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Do wniosku składanego w postaci elektronicznej załącza się plik zawierający fotografię </w:t>
      </w:r>
      <w:r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o rozdzielczości, co najmniej 492 × 633 pikseli i wielkości nieprzekraczającej 2, 5 MB, tak, aby fotografia zachowała proporcje odpowiadające fotografii o wymiarach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35x45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mm spełniającą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ww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wymogi.</w:t>
      </w:r>
      <w:r>
        <w:rPr>
          <w:rFonts w:ascii="Arial" w:hAnsi="Arial" w:cs="Arial"/>
          <w:sz w:val="22"/>
          <w:szCs w:val="22"/>
        </w:rPr>
        <w:t xml:space="preserve"> Wniosek wraz z załącznikami opatruje się kwalifikowanym podpisem elektronicznym albo podpisem potwierdzonym profilem zaufanym </w:t>
      </w:r>
      <w:proofErr w:type="spellStart"/>
      <w:r>
        <w:rPr>
          <w:rFonts w:ascii="Arial" w:hAnsi="Arial" w:cs="Arial"/>
          <w:sz w:val="22"/>
          <w:szCs w:val="22"/>
        </w:rPr>
        <w:t>ePUAP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FC4AC6" w:rsidRDefault="00FC4AC6" w:rsidP="00FC4AC6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</w:rPr>
      </w:pPr>
    </w:p>
    <w:p w:rsidR="00FC4AC6" w:rsidRDefault="00FC4AC6" w:rsidP="00FC4AC6">
      <w:pPr>
        <w:pStyle w:val="Tekstpodstawowywcity2"/>
        <w:tabs>
          <w:tab w:val="num" w:pos="1440"/>
        </w:tabs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FC4AC6" w:rsidRDefault="00FC4AC6" w:rsidP="00FC4AC6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Tożsamość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osoby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ubiegającej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się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>
        <w:rPr>
          <w:rFonts w:ascii="Arial" w:eastAsiaTheme="minorHAnsi" w:hAnsi="Arial" w:cs="Arial"/>
          <w:sz w:val="22"/>
          <w:szCs w:val="22"/>
        </w:rPr>
        <w:t>wydanie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dowodu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osobistego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ustala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się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przedłożonego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przez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wnioskodawcę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2"/>
          <w:szCs w:val="22"/>
        </w:rPr>
        <w:t>dotychczasowego</w:t>
      </w:r>
      <w:proofErr w:type="spellEnd"/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2"/>
          <w:szCs w:val="22"/>
        </w:rPr>
        <w:t>dowodu</w:t>
      </w:r>
      <w:proofErr w:type="spellEnd"/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2"/>
          <w:szCs w:val="22"/>
        </w:rPr>
        <w:t>osobistego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lub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2"/>
          <w:szCs w:val="22"/>
        </w:rPr>
        <w:t>ważnego</w:t>
      </w:r>
      <w:proofErr w:type="spellEnd"/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2"/>
          <w:szCs w:val="22"/>
        </w:rPr>
        <w:t>dokumentu</w:t>
      </w:r>
      <w:proofErr w:type="spellEnd"/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2"/>
          <w:szCs w:val="22"/>
        </w:rPr>
        <w:t>paszportowego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tej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osoby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a w </w:t>
      </w:r>
      <w:proofErr w:type="spellStart"/>
      <w:r>
        <w:rPr>
          <w:rFonts w:ascii="Arial" w:eastAsiaTheme="minorHAnsi" w:hAnsi="Arial" w:cs="Arial"/>
          <w:sz w:val="22"/>
          <w:szCs w:val="22"/>
        </w:rPr>
        <w:t>przypadku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osób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które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nabyły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obywatelstwo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polskie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posiadanego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2"/>
          <w:szCs w:val="22"/>
        </w:rPr>
        <w:t>dokumentu</w:t>
      </w:r>
      <w:proofErr w:type="spellEnd"/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2"/>
          <w:szCs w:val="22"/>
        </w:rPr>
        <w:t>podróży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lub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innego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dokumentu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stwierdzającego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tożsamość</w:t>
      </w:r>
      <w:proofErr w:type="spellEnd"/>
      <w:r>
        <w:rPr>
          <w:rFonts w:ascii="Arial" w:eastAsiaTheme="minorHAnsi" w:hAnsi="Arial" w:cs="Arial"/>
          <w:sz w:val="22"/>
          <w:szCs w:val="22"/>
        </w:rPr>
        <w:t>.</w:t>
      </w:r>
    </w:p>
    <w:p w:rsidR="00FC4AC6" w:rsidRDefault="00FC4AC6" w:rsidP="00FC4AC6">
      <w:pPr>
        <w:pStyle w:val="Tekstpodstawowywcity2"/>
        <w:tabs>
          <w:tab w:val="num" w:pos="1440"/>
        </w:tabs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FC4AC6" w:rsidRDefault="00FC4AC6" w:rsidP="00FC4AC6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lastRenderedPageBreak/>
        <w:t xml:space="preserve">W </w:t>
      </w:r>
      <w:proofErr w:type="spellStart"/>
      <w:r>
        <w:rPr>
          <w:rFonts w:ascii="Arial" w:eastAsiaTheme="minorHAnsi" w:hAnsi="Arial" w:cs="Arial"/>
          <w:sz w:val="22"/>
          <w:szCs w:val="22"/>
        </w:rPr>
        <w:t>przypadku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gdy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dane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zawarte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we </w:t>
      </w:r>
      <w:proofErr w:type="spellStart"/>
      <w:r>
        <w:rPr>
          <w:rFonts w:ascii="Arial" w:eastAsiaTheme="minorHAnsi" w:hAnsi="Arial" w:cs="Arial"/>
          <w:sz w:val="22"/>
          <w:szCs w:val="22"/>
        </w:rPr>
        <w:t>wniosku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są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zgodne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Theme="minorHAnsi" w:hAnsi="Arial" w:cs="Arial"/>
          <w:sz w:val="22"/>
          <w:szCs w:val="22"/>
        </w:rPr>
        <w:t>danymi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zawartymi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br/>
        <w:t xml:space="preserve">w </w:t>
      </w:r>
      <w:proofErr w:type="spellStart"/>
      <w:r>
        <w:rPr>
          <w:rFonts w:ascii="Arial" w:eastAsiaTheme="minorHAnsi" w:hAnsi="Arial" w:cs="Arial"/>
          <w:sz w:val="22"/>
          <w:szCs w:val="22"/>
        </w:rPr>
        <w:t>Rejestrze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Dowodów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Osobistych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lub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rejestrze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PESEL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organ </w:t>
      </w:r>
      <w:proofErr w:type="spellStart"/>
      <w:r>
        <w:rPr>
          <w:rFonts w:ascii="Arial" w:eastAsiaTheme="minorHAnsi" w:hAnsi="Arial" w:cs="Arial"/>
          <w:sz w:val="22"/>
          <w:szCs w:val="22"/>
        </w:rPr>
        <w:t>gminy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może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w </w:t>
      </w:r>
      <w:proofErr w:type="spellStart"/>
      <w:r>
        <w:rPr>
          <w:rFonts w:ascii="Arial" w:eastAsiaTheme="minorHAnsi" w:hAnsi="Arial" w:cs="Arial"/>
          <w:sz w:val="22"/>
          <w:szCs w:val="22"/>
        </w:rPr>
        <w:t>celu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wyjaśnienia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niezgodności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żądać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od </w:t>
      </w:r>
      <w:proofErr w:type="spellStart"/>
      <w:r>
        <w:rPr>
          <w:rFonts w:ascii="Arial" w:eastAsiaTheme="minorHAnsi" w:hAnsi="Arial" w:cs="Arial"/>
          <w:sz w:val="22"/>
          <w:szCs w:val="22"/>
        </w:rPr>
        <w:t>wnioskodawcy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skróconego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odpisu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polskiego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aktu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urodzenia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albo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skróconego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odpisu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polskiego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aktu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małżeństwa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lub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orzeczenia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sądu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br/>
        <w:t xml:space="preserve">w </w:t>
      </w:r>
      <w:proofErr w:type="spellStart"/>
      <w:r>
        <w:rPr>
          <w:rFonts w:ascii="Arial" w:eastAsiaTheme="minorHAnsi" w:hAnsi="Arial" w:cs="Arial"/>
          <w:sz w:val="22"/>
          <w:szCs w:val="22"/>
        </w:rPr>
        <w:t>przypadku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niezgodności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danych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osobowych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oraz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dokumentu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poświadczającego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obywatelstwo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polskie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Theme="minorHAnsi" w:hAnsi="Arial" w:cs="Arial"/>
          <w:sz w:val="22"/>
          <w:szCs w:val="22"/>
        </w:rPr>
        <w:t>przypadku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niezgodności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dotyczącej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obywatelstwa</w:t>
      </w:r>
      <w:proofErr w:type="spellEnd"/>
      <w:r>
        <w:rPr>
          <w:rFonts w:ascii="Arial" w:eastAsiaTheme="minorHAnsi" w:hAnsi="Arial" w:cs="Arial"/>
          <w:sz w:val="22"/>
          <w:szCs w:val="22"/>
        </w:rPr>
        <w:t>.</w:t>
      </w:r>
    </w:p>
    <w:p w:rsidR="00FC4AC6" w:rsidRDefault="00FC4AC6" w:rsidP="00FC4AC6">
      <w:pPr>
        <w:pStyle w:val="Tekstpodstawowywcity2"/>
        <w:spacing w:after="0" w:line="240" w:lineRule="auto"/>
        <w:ind w:left="0" w:firstLine="11"/>
        <w:rPr>
          <w:rFonts w:ascii="Arial" w:hAnsi="Arial" w:cs="Arial"/>
          <w:sz w:val="22"/>
          <w:szCs w:val="22"/>
        </w:rPr>
      </w:pPr>
    </w:p>
    <w:p w:rsidR="00FC4AC6" w:rsidRDefault="00FC4AC6" w:rsidP="00FC4AC6">
      <w:pPr>
        <w:pStyle w:val="Tekstpodstawowywcity2"/>
        <w:spacing w:after="0" w:line="240" w:lineRule="auto"/>
        <w:ind w:left="0" w:firstLine="1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OPŁATY</w:t>
      </w:r>
    </w:p>
    <w:p w:rsidR="00FC4AC6" w:rsidRDefault="00FC4AC6" w:rsidP="00FC4AC6">
      <w:pPr>
        <w:pStyle w:val="Tekstpodstawowywcity2"/>
        <w:spacing w:after="0" w:line="240" w:lineRule="auto"/>
        <w:ind w:left="0" w:firstLine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Brak</w:t>
      </w:r>
    </w:p>
    <w:p w:rsidR="00FC4AC6" w:rsidRDefault="00FC4AC6" w:rsidP="00FC4AC6">
      <w:pPr>
        <w:pStyle w:val="Tekstpodstawowywcity2"/>
        <w:tabs>
          <w:tab w:val="left" w:pos="851"/>
        </w:tabs>
        <w:spacing w:after="0" w:line="240" w:lineRule="auto"/>
        <w:ind w:left="0" w:firstLine="11"/>
        <w:rPr>
          <w:rFonts w:ascii="Arial" w:hAnsi="Arial" w:cs="Arial"/>
          <w:sz w:val="22"/>
          <w:szCs w:val="22"/>
        </w:rPr>
      </w:pPr>
    </w:p>
    <w:p w:rsidR="00FC4AC6" w:rsidRDefault="00FC4AC6" w:rsidP="00FC4AC6">
      <w:pPr>
        <w:pStyle w:val="Tekstpodstawowywcity2"/>
        <w:spacing w:after="0" w:line="240" w:lineRule="auto"/>
        <w:ind w:left="0" w:firstLine="11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TERMIN ZAŁATWIENIA SPRAWY</w:t>
      </w:r>
    </w:p>
    <w:p w:rsidR="00FC4AC6" w:rsidRDefault="00FC4AC6" w:rsidP="00FC4AC6">
      <w:pPr>
        <w:pStyle w:val="Tekstpodstawowywcity2"/>
        <w:spacing w:after="0" w:line="240" w:lineRule="auto"/>
        <w:ind w:left="0" w:firstLine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30 dni</w:t>
      </w:r>
    </w:p>
    <w:p w:rsidR="00FC4AC6" w:rsidRDefault="00FC4AC6" w:rsidP="00FC4AC6">
      <w:pPr>
        <w:pStyle w:val="Tekstpodstawowywcity2"/>
        <w:spacing w:after="0" w:line="240" w:lineRule="auto"/>
        <w:ind w:left="0" w:firstLine="11"/>
        <w:rPr>
          <w:rFonts w:ascii="Arial" w:hAnsi="Arial" w:cs="Arial"/>
          <w:sz w:val="22"/>
          <w:szCs w:val="22"/>
        </w:rPr>
      </w:pPr>
    </w:p>
    <w:p w:rsidR="00FC4AC6" w:rsidRDefault="00FC4AC6" w:rsidP="00FC4AC6">
      <w:pPr>
        <w:pStyle w:val="Tekstpodstawowywcity2"/>
        <w:spacing w:after="0" w:line="240" w:lineRule="auto"/>
        <w:ind w:left="0" w:firstLine="11"/>
        <w:rPr>
          <w:rFonts w:ascii="Arial" w:hAnsi="Arial" w:cs="Arial"/>
          <w:sz w:val="22"/>
          <w:szCs w:val="22"/>
        </w:rPr>
      </w:pPr>
    </w:p>
    <w:p w:rsidR="00FC4AC6" w:rsidRDefault="00FC4AC6" w:rsidP="00FC4AC6">
      <w:pPr>
        <w:pStyle w:val="Tekstpodstawowywcity2"/>
        <w:spacing w:after="0" w:line="240" w:lineRule="auto"/>
        <w:ind w:left="0" w:firstLine="1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TRYB ODWOŁAWCZY</w:t>
      </w:r>
    </w:p>
    <w:p w:rsidR="00FC4AC6" w:rsidRDefault="00FC4AC6" w:rsidP="00FC4AC6">
      <w:pPr>
        <w:pStyle w:val="Tekstpodstawowywcity2"/>
        <w:spacing w:after="0" w:line="240" w:lineRule="auto"/>
        <w:ind w:left="0" w:firstLine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wydania decyzji o odmowie wydania dowodu osobistego lub stwierdzenie nieważności dowodu osobistego przysługuje odwołanie do Wojewody Świętokrzyskiego za pośrednictwem Prezydenta Miasta Kielce w terminie 14 dni od dnia doręczenia.</w:t>
      </w:r>
    </w:p>
    <w:p w:rsidR="00FC4AC6" w:rsidRDefault="00FC4AC6" w:rsidP="00FC4AC6">
      <w:pPr>
        <w:pStyle w:val="Tekstpodstawowywcity2"/>
        <w:spacing w:after="0" w:line="240" w:lineRule="auto"/>
        <w:ind w:left="11"/>
        <w:rPr>
          <w:rFonts w:ascii="Arial" w:hAnsi="Arial" w:cs="Arial"/>
          <w:b/>
          <w:sz w:val="22"/>
          <w:szCs w:val="22"/>
        </w:rPr>
      </w:pPr>
    </w:p>
    <w:p w:rsidR="00FC4AC6" w:rsidRDefault="00FC4AC6" w:rsidP="00FC4AC6">
      <w:pPr>
        <w:pStyle w:val="Tekstpodstawowywcity2"/>
        <w:spacing w:after="0" w:line="240" w:lineRule="auto"/>
        <w:ind w:left="1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INFORMACJE DODATKOWE</w:t>
      </w:r>
    </w:p>
    <w:p w:rsidR="00FC4AC6" w:rsidRDefault="00FC4AC6" w:rsidP="00FC4AC6">
      <w:pPr>
        <w:pStyle w:val="Tekstpodstawowywcity2"/>
        <w:spacing w:after="0" w:line="240" w:lineRule="auto"/>
        <w:ind w:left="11"/>
        <w:rPr>
          <w:rFonts w:ascii="Arial" w:hAnsi="Arial" w:cs="Arial"/>
          <w:b/>
          <w:sz w:val="22"/>
          <w:szCs w:val="22"/>
        </w:rPr>
      </w:pPr>
    </w:p>
    <w:p w:rsidR="00FC4AC6" w:rsidRDefault="00FC4AC6" w:rsidP="00FC4AC6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Dowód osobisty jest dokumentem stwierdzającym tożsamość i obywatelstwo polskie osoby na terytorium Rzeczypospolitej Polskiej oraz innych państw członkowskich Unii Europejskiej, państw Europejskiego Obszaru Gospodarczego nienależących do Unii Europejskiej oraz państw niebędących stronami umowy o Europejskim Obszarze Gospodarczym, których obywatele mogą korzystać ze swobody przepływu osób na podstawie umów zawartych przez te państwa ze Wspólnotą Europejską i jej państwami członkowskimi oraz na podstawie jednostronnych decyzji innych państw, uznających ten dokument za wystarczający do przekraczania ich granic. </w:t>
      </w:r>
    </w:p>
    <w:p w:rsidR="00FC4AC6" w:rsidRDefault="00FC4AC6" w:rsidP="00FC4AC6">
      <w:pPr>
        <w:pStyle w:val="Default"/>
        <w:ind w:left="644"/>
        <w:jc w:val="both"/>
        <w:rPr>
          <w:rFonts w:ascii="Arial" w:hAnsi="Arial" w:cs="Arial"/>
          <w:sz w:val="22"/>
          <w:szCs w:val="22"/>
        </w:rPr>
      </w:pPr>
    </w:p>
    <w:p w:rsidR="00FC4AC6" w:rsidRDefault="00FC4AC6" w:rsidP="00FC4AC6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Dowód osobisty uprawnia do przekraczania granic </w:t>
      </w:r>
      <w:proofErr w:type="spellStart"/>
      <w:r>
        <w:rPr>
          <w:rFonts w:ascii="Arial" w:hAnsi="Arial" w:cs="Arial"/>
          <w:sz w:val="22"/>
          <w:szCs w:val="22"/>
        </w:rPr>
        <w:t>ww</w:t>
      </w:r>
      <w:proofErr w:type="spellEnd"/>
      <w:r>
        <w:rPr>
          <w:rFonts w:ascii="Arial" w:hAnsi="Arial" w:cs="Arial"/>
          <w:sz w:val="22"/>
          <w:szCs w:val="22"/>
        </w:rPr>
        <w:t xml:space="preserve"> państw. </w:t>
      </w:r>
    </w:p>
    <w:p w:rsidR="00FC4AC6" w:rsidRDefault="00FC4AC6" w:rsidP="00FC4AC6">
      <w:pPr>
        <w:pStyle w:val="Default"/>
        <w:ind w:left="644"/>
        <w:jc w:val="both"/>
        <w:rPr>
          <w:rFonts w:ascii="Arial" w:hAnsi="Arial" w:cs="Arial"/>
          <w:sz w:val="22"/>
          <w:szCs w:val="22"/>
        </w:rPr>
      </w:pPr>
    </w:p>
    <w:p w:rsidR="00FC4AC6" w:rsidRDefault="00FC4AC6" w:rsidP="00FC4AC6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Dowód osobisty wydaje się obywatelowi Rzeczypospolitej Polskiej.</w:t>
      </w:r>
    </w:p>
    <w:p w:rsidR="00FC4AC6" w:rsidRDefault="00FC4AC6" w:rsidP="00FC4AC6">
      <w:pPr>
        <w:pStyle w:val="Default"/>
        <w:ind w:left="644"/>
        <w:jc w:val="both"/>
        <w:rPr>
          <w:rFonts w:ascii="Arial" w:hAnsi="Arial" w:cs="Arial"/>
          <w:sz w:val="22"/>
          <w:szCs w:val="22"/>
        </w:rPr>
      </w:pPr>
    </w:p>
    <w:p w:rsidR="00FC4AC6" w:rsidRDefault="00FC4AC6" w:rsidP="00FC4AC6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Dowód osobisty wydany osobie, która nie ukończyła 5 roku życia, jest ważny przez okres 5 lat od daty wydania dowodu osobistego. </w:t>
      </w:r>
    </w:p>
    <w:p w:rsidR="00FC4AC6" w:rsidRDefault="00FC4AC6" w:rsidP="00FC4AC6">
      <w:pPr>
        <w:pStyle w:val="Default"/>
        <w:ind w:left="644"/>
        <w:jc w:val="both"/>
        <w:rPr>
          <w:rFonts w:ascii="Arial" w:hAnsi="Arial" w:cs="Arial"/>
          <w:sz w:val="22"/>
          <w:szCs w:val="22"/>
        </w:rPr>
      </w:pPr>
    </w:p>
    <w:p w:rsidR="00FC4AC6" w:rsidRDefault="00FC4AC6" w:rsidP="00FC4AC6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Dowód osobisty wydany osobie, która ukończyła 5 rok życia, jest ważny przez okres 10 lat od daty wydania dowodu osobistego.</w:t>
      </w:r>
    </w:p>
    <w:p w:rsidR="00FC4AC6" w:rsidRDefault="00FC4AC6" w:rsidP="00FC4AC6">
      <w:pPr>
        <w:pStyle w:val="Default"/>
        <w:ind w:left="644"/>
        <w:jc w:val="both"/>
        <w:rPr>
          <w:rFonts w:ascii="Arial" w:hAnsi="Arial" w:cs="Arial"/>
          <w:sz w:val="22"/>
          <w:szCs w:val="22"/>
        </w:rPr>
      </w:pPr>
    </w:p>
    <w:p w:rsidR="00FC4AC6" w:rsidRDefault="00FC4AC6" w:rsidP="00FC4AC6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Wniosek o wydanie dowodu osobistego składa osoba posiadająca pełną zdolność do czynności prawnych. </w:t>
      </w:r>
    </w:p>
    <w:p w:rsidR="00FC4AC6" w:rsidRDefault="00FC4AC6" w:rsidP="00FC4AC6">
      <w:pPr>
        <w:pStyle w:val="Default"/>
        <w:ind w:left="786"/>
        <w:jc w:val="both"/>
        <w:rPr>
          <w:rFonts w:ascii="Arial" w:hAnsi="Arial" w:cs="Arial"/>
          <w:sz w:val="22"/>
          <w:szCs w:val="22"/>
        </w:rPr>
      </w:pPr>
    </w:p>
    <w:p w:rsidR="00FC4AC6" w:rsidRDefault="00FC4AC6" w:rsidP="00FC4AC6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imieniu osoby nieposiadającej zdolności do czynności prawnych lub posiadającej ograniczoną zdolność do czynności prawnych ubiegającej się o wydanie dowodu osobistego wniosek składa rodzic, opiekun prawny lub kurator. </w:t>
      </w:r>
    </w:p>
    <w:p w:rsidR="00FC4AC6" w:rsidRDefault="00FC4AC6" w:rsidP="00FC4AC6">
      <w:pPr>
        <w:pStyle w:val="Default"/>
        <w:ind w:left="709"/>
        <w:jc w:val="both"/>
        <w:rPr>
          <w:rFonts w:ascii="Arial" w:hAnsi="Arial" w:cs="Arial"/>
          <w:sz w:val="22"/>
          <w:szCs w:val="22"/>
        </w:rPr>
      </w:pPr>
    </w:p>
    <w:p w:rsidR="00FC4AC6" w:rsidRDefault="00FC4AC6" w:rsidP="00FC4AC6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obowiązana do posiadania dowodu osobistego może złożyć wniosek </w:t>
      </w:r>
      <w:r>
        <w:rPr>
          <w:rFonts w:ascii="Arial" w:hAnsi="Arial" w:cs="Arial"/>
          <w:sz w:val="22"/>
          <w:szCs w:val="22"/>
        </w:rPr>
        <w:br/>
        <w:t>o wydanie dowodu osobistego nie wcześniej niż 30 dni przed datą 18 urodzin.</w:t>
      </w:r>
    </w:p>
    <w:p w:rsidR="00FC4AC6" w:rsidRDefault="00FC4AC6" w:rsidP="00FC4AC6">
      <w:pPr>
        <w:pStyle w:val="Default"/>
        <w:ind w:left="644"/>
        <w:jc w:val="both"/>
        <w:rPr>
          <w:rFonts w:ascii="Arial" w:hAnsi="Arial" w:cs="Arial"/>
          <w:sz w:val="22"/>
          <w:szCs w:val="22"/>
        </w:rPr>
      </w:pPr>
    </w:p>
    <w:p w:rsidR="00FC4AC6" w:rsidRDefault="00FC4AC6" w:rsidP="00FC4AC6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niemożności złożenia wniosku o wydanie dowodu osobistego spowodowanej chorobą, niepełnosprawnością lub inną niedającą się pokonać przeszkodą wnioskodawca powiadamia organ gminy, który zapewnia przyjęcie wniosku </w:t>
      </w:r>
      <w:r>
        <w:rPr>
          <w:rFonts w:ascii="Arial" w:hAnsi="Arial" w:cs="Arial"/>
          <w:sz w:val="22"/>
          <w:szCs w:val="22"/>
        </w:rPr>
        <w:br/>
        <w:t xml:space="preserve">w miejscu pobytu tej osoby, chyba że okoliczności nie pozwalają na przyjęcie tego wniosku. </w:t>
      </w:r>
    </w:p>
    <w:p w:rsidR="00FC4AC6" w:rsidRDefault="00FC4AC6" w:rsidP="00FC4AC6">
      <w:pPr>
        <w:pStyle w:val="Default"/>
        <w:ind w:left="644"/>
        <w:jc w:val="both"/>
        <w:rPr>
          <w:rFonts w:ascii="Arial" w:hAnsi="Arial" w:cs="Arial"/>
          <w:sz w:val="22"/>
          <w:szCs w:val="22"/>
        </w:rPr>
      </w:pPr>
    </w:p>
    <w:p w:rsidR="00FC4AC6" w:rsidRDefault="00FC4AC6" w:rsidP="00FC4AC6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gdy złożenie wniosku o wydanie dowodu osobistego w trybie określonym powyżej okaże się nieuzasadnione, odmawia się przyjęcia wniosku </w:t>
      </w:r>
      <w:r>
        <w:rPr>
          <w:rFonts w:ascii="Arial" w:hAnsi="Arial" w:cs="Arial"/>
          <w:sz w:val="22"/>
          <w:szCs w:val="22"/>
        </w:rPr>
        <w:br/>
        <w:t>w miejscu wskazanym przez wnioskodawcę oraz poucza się go o konieczności złożenia wniosku w organie gminy w postaci papierowej lub w formie elektronicznej.</w:t>
      </w:r>
    </w:p>
    <w:p w:rsidR="00FC4AC6" w:rsidRDefault="00FC4AC6" w:rsidP="00FC4AC6">
      <w:pPr>
        <w:pStyle w:val="Default"/>
        <w:ind w:left="644"/>
        <w:jc w:val="both"/>
        <w:rPr>
          <w:rFonts w:ascii="Arial" w:hAnsi="Arial" w:cs="Arial"/>
          <w:sz w:val="22"/>
          <w:szCs w:val="22"/>
        </w:rPr>
      </w:pPr>
    </w:p>
    <w:p w:rsidR="00FC4AC6" w:rsidRDefault="00FC4AC6" w:rsidP="00FC4AC6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Złożenie w siedzibie organu gminy wniosku o wydanie dowodu osobistego osobie nieposiadającej zdolności do czynności prawnych lub posiadającej ograniczoną zdolność do czynności prawnych wymaga jej obecności przy składaniu wniosku; wyjątek stanowią osoby, które nie ukończyły 5 roku życia.</w:t>
      </w:r>
    </w:p>
    <w:p w:rsidR="00FC4AC6" w:rsidRDefault="00FC4AC6" w:rsidP="00FC4AC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C4AC6" w:rsidRDefault="00FC4AC6" w:rsidP="00FC4AC6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Dowód osobisty odbiera się osobiście w siedzibie organu gminy, w którym został złożony wniosek. </w:t>
      </w:r>
    </w:p>
    <w:p w:rsidR="00FC4AC6" w:rsidRDefault="00FC4AC6" w:rsidP="00FC4AC6">
      <w:pPr>
        <w:pStyle w:val="Akapitzlist"/>
        <w:rPr>
          <w:rFonts w:ascii="Arial" w:hAnsi="Arial" w:cs="Arial"/>
          <w:sz w:val="22"/>
          <w:szCs w:val="22"/>
        </w:rPr>
      </w:pPr>
    </w:p>
    <w:p w:rsidR="00FC4AC6" w:rsidRDefault="00FC4AC6" w:rsidP="00FC4AC6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Odbiór dowodu osobistego wydanego osobie nieposiadającej zdolności do czynności prawnych dokonuje rodzic lub opiekun prawny albo kurator, który wnioskował </w:t>
      </w:r>
      <w:r>
        <w:rPr>
          <w:rFonts w:ascii="Arial" w:hAnsi="Arial" w:cs="Arial"/>
          <w:color w:val="auto"/>
          <w:sz w:val="22"/>
          <w:szCs w:val="22"/>
        </w:rPr>
        <w:br/>
        <w:t>o wydanie dokumentu, a osobie posiadającej ograniczoną zdolność do czynności prawnych odbiera osoba ubiegająca się o wydanie dokumentu, rodzic lub kurator. Wymagana jest obecności tej osoby, jeżeli osoba ta nie była obecna przy składaniu wniosku w siedzibie organu gminy albo nie ukończyła 5 roku życia.</w:t>
      </w:r>
    </w:p>
    <w:p w:rsidR="00FC4AC6" w:rsidRDefault="00FC4AC6" w:rsidP="00FC4AC6">
      <w:pPr>
        <w:pStyle w:val="Default"/>
        <w:ind w:left="709"/>
        <w:jc w:val="both"/>
        <w:rPr>
          <w:rFonts w:ascii="Arial" w:hAnsi="Arial" w:cs="Arial"/>
          <w:sz w:val="22"/>
          <w:szCs w:val="22"/>
        </w:rPr>
      </w:pPr>
    </w:p>
    <w:p w:rsidR="00FC4AC6" w:rsidRDefault="00FC4AC6" w:rsidP="00FC4AC6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gdy wniosek o wydanie dowodu osobistego został złożony poza organem gminy (patrz </w:t>
      </w:r>
      <w:proofErr w:type="spellStart"/>
      <w:r>
        <w:rPr>
          <w:rFonts w:ascii="Arial" w:hAnsi="Arial" w:cs="Arial"/>
          <w:sz w:val="22"/>
          <w:szCs w:val="22"/>
        </w:rPr>
        <w:t>pkt.9</w:t>
      </w:r>
      <w:proofErr w:type="spellEnd"/>
      <w:r>
        <w:rPr>
          <w:rFonts w:ascii="Arial" w:hAnsi="Arial" w:cs="Arial"/>
          <w:sz w:val="22"/>
          <w:szCs w:val="22"/>
        </w:rPr>
        <w:t>), odbioru dowodu osobistego może dokonać pełnomocnik legitymujący się pełnomocnictwem szczególnym do dokonania jego odbioru.</w:t>
      </w:r>
    </w:p>
    <w:p w:rsidR="00FC4AC6" w:rsidRDefault="00FC4AC6" w:rsidP="00FC4AC6">
      <w:pPr>
        <w:pStyle w:val="Default"/>
        <w:ind w:left="644"/>
        <w:jc w:val="both"/>
        <w:rPr>
          <w:rFonts w:ascii="Arial" w:hAnsi="Arial" w:cs="Arial"/>
          <w:sz w:val="22"/>
          <w:szCs w:val="22"/>
        </w:rPr>
      </w:pPr>
    </w:p>
    <w:p w:rsidR="00FC4AC6" w:rsidRDefault="00FC4AC6" w:rsidP="00FC4AC6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Odmawia się wydania dowodu osobistego, w przypadku, gdy fotografia załączona do wniosku przesłanego w postaci elektronicznej nie spełnia wymogów, o których mowa w art. 29 ustawy o dowodach osobistych, lub wnioskodawca składa wniosek </w:t>
      </w:r>
      <w:r>
        <w:rPr>
          <w:rFonts w:ascii="Arial" w:hAnsi="Arial" w:cs="Arial"/>
          <w:sz w:val="22"/>
          <w:szCs w:val="22"/>
        </w:rPr>
        <w:br/>
        <w:t xml:space="preserve">o wydanie dowodu osobistego z naruszeniem innych przepisów wyżej cyt. ustawy. </w:t>
      </w:r>
    </w:p>
    <w:p w:rsidR="00FC4AC6" w:rsidRDefault="00FC4AC6" w:rsidP="00FC4AC6">
      <w:pPr>
        <w:pStyle w:val="Default"/>
        <w:ind w:left="709"/>
        <w:jc w:val="both"/>
        <w:rPr>
          <w:rFonts w:ascii="Arial" w:hAnsi="Arial" w:cs="Arial"/>
          <w:sz w:val="22"/>
          <w:szCs w:val="22"/>
        </w:rPr>
      </w:pPr>
    </w:p>
    <w:p w:rsidR="00FC4AC6" w:rsidRDefault="00FC4AC6" w:rsidP="00FC4AC6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Odmowa wydania dowodu osobistego następuje w drodze decyzji administracyjnej, która posiada rygor natychmiastowej wykonalności.</w:t>
      </w:r>
    </w:p>
    <w:p w:rsidR="00FC4AC6" w:rsidRDefault="00FC4AC6" w:rsidP="00FC4AC6">
      <w:pPr>
        <w:pStyle w:val="Akapitzlist"/>
        <w:rPr>
          <w:rFonts w:ascii="Arial" w:hAnsi="Arial" w:cs="Arial"/>
          <w:sz w:val="22"/>
          <w:szCs w:val="22"/>
        </w:rPr>
      </w:pPr>
    </w:p>
    <w:p w:rsidR="00FC4AC6" w:rsidRDefault="00FC4AC6" w:rsidP="00FC4AC6">
      <w:pPr>
        <w:pStyle w:val="Tekstpodstawowywcity2"/>
        <w:spacing w:after="0" w:line="240" w:lineRule="auto"/>
        <w:ind w:left="0" w:firstLine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ZAŁĄCZNIKI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4AC6" w:rsidRDefault="00FC4AC6" w:rsidP="00FC4AC6">
      <w:pPr>
        <w:pStyle w:val="Tekstpodstawowywcity2"/>
        <w:spacing w:after="0" w:line="240" w:lineRule="auto"/>
        <w:ind w:left="0" w:firstLine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– wniosek o wydanie dowodu osobistego</w:t>
      </w:r>
    </w:p>
    <w:p w:rsidR="00FC4AC6" w:rsidRPr="00EF2FA1" w:rsidRDefault="00FC4AC6" w:rsidP="00FC4AC6">
      <w:pPr>
        <w:pStyle w:val="Tekstpodstawowywcity2"/>
        <w:spacing w:after="0" w:line="240" w:lineRule="auto"/>
        <w:ind w:left="0" w:firstLine="11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2 </w:t>
      </w:r>
      <w:r w:rsidRPr="00EF2FA1">
        <w:rPr>
          <w:rFonts w:ascii="Arial" w:hAnsi="Arial" w:cs="Arial"/>
          <w:sz w:val="22"/>
          <w:szCs w:val="22"/>
        </w:rPr>
        <w:t>– Klauzula informacyjna dot. przetwarzania danych osobowych</w:t>
      </w:r>
    </w:p>
    <w:p w:rsidR="00FC4AC6" w:rsidRDefault="00FC4AC6" w:rsidP="00FC4AC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C4AC6" w:rsidRDefault="00FC4AC6" w:rsidP="00FC4AC6">
      <w:pPr>
        <w:pStyle w:val="Akapitzlist"/>
        <w:autoSpaceDE w:val="0"/>
        <w:autoSpaceDN w:val="0"/>
        <w:adjustRightInd w:val="0"/>
        <w:ind w:left="731"/>
        <w:jc w:val="both"/>
        <w:rPr>
          <w:rFonts w:ascii="Arial" w:hAnsi="Arial" w:cs="Arial"/>
          <w:sz w:val="22"/>
          <w:szCs w:val="22"/>
        </w:rPr>
      </w:pPr>
    </w:p>
    <w:p w:rsidR="00FC4AC6" w:rsidRDefault="00FC4AC6" w:rsidP="00FC4AC6">
      <w:pPr>
        <w:pStyle w:val="Akapitzlist"/>
        <w:autoSpaceDE w:val="0"/>
        <w:autoSpaceDN w:val="0"/>
        <w:adjustRightInd w:val="0"/>
        <w:ind w:left="731"/>
        <w:jc w:val="both"/>
        <w:rPr>
          <w:rFonts w:ascii="Arial" w:hAnsi="Arial" w:cs="Arial"/>
          <w:sz w:val="22"/>
          <w:szCs w:val="22"/>
        </w:rPr>
      </w:pPr>
    </w:p>
    <w:p w:rsidR="00FC4AC6" w:rsidRDefault="00FC4AC6" w:rsidP="00FC4AC6">
      <w:pPr>
        <w:pStyle w:val="Akapitzlist"/>
        <w:autoSpaceDE w:val="0"/>
        <w:autoSpaceDN w:val="0"/>
        <w:adjustRightInd w:val="0"/>
        <w:ind w:left="731"/>
        <w:jc w:val="both"/>
        <w:rPr>
          <w:rFonts w:ascii="Arial" w:hAnsi="Arial" w:cs="Arial"/>
          <w:sz w:val="22"/>
          <w:szCs w:val="22"/>
        </w:rPr>
      </w:pPr>
    </w:p>
    <w:p w:rsidR="00FC4AC6" w:rsidRDefault="00FC4AC6" w:rsidP="00FC4AC6">
      <w:pPr>
        <w:pStyle w:val="Akapitzlist"/>
        <w:autoSpaceDE w:val="0"/>
        <w:autoSpaceDN w:val="0"/>
        <w:adjustRightInd w:val="0"/>
        <w:ind w:left="731"/>
        <w:jc w:val="both"/>
        <w:rPr>
          <w:rFonts w:ascii="Arial" w:hAnsi="Arial" w:cs="Arial"/>
          <w:sz w:val="22"/>
          <w:szCs w:val="22"/>
        </w:rPr>
      </w:pPr>
    </w:p>
    <w:p w:rsidR="00FC4AC6" w:rsidRDefault="00FC4AC6" w:rsidP="00FC4AC6">
      <w:pPr>
        <w:pStyle w:val="Akapitzlist"/>
        <w:autoSpaceDE w:val="0"/>
        <w:autoSpaceDN w:val="0"/>
        <w:adjustRightInd w:val="0"/>
        <w:ind w:left="73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C4AC6" w:rsidRDefault="00FC4AC6" w:rsidP="00FC4AC6">
      <w:pPr>
        <w:pStyle w:val="Tekstpodstawowywcity2"/>
        <w:spacing w:after="0" w:line="240" w:lineRule="auto"/>
        <w:ind w:left="0" w:firstLine="1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10. MIEJSCE ZŁOŻENIA WNIOSKU</w:t>
      </w:r>
    </w:p>
    <w:p w:rsidR="00FC4AC6" w:rsidRDefault="00FC4AC6" w:rsidP="00FC4AC6">
      <w:pPr>
        <w:pStyle w:val="Tekstpodstawowywcity2"/>
        <w:spacing w:after="0" w:line="240" w:lineRule="auto"/>
        <w:ind w:left="0" w:firstLine="11"/>
        <w:jc w:val="both"/>
        <w:rPr>
          <w:rFonts w:ascii="Arial" w:hAnsi="Arial" w:cs="Arial"/>
          <w:b/>
          <w:sz w:val="22"/>
          <w:szCs w:val="22"/>
        </w:rPr>
      </w:pPr>
    </w:p>
    <w:p w:rsidR="00FC4AC6" w:rsidRDefault="00FC4AC6" w:rsidP="00FC4AC6">
      <w:pPr>
        <w:pStyle w:val="Tekstpodstawowywcity2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Wersja tradycyjna (papierowa) Urząd Miasta, Wydział Spraw Obywatelskich </w:t>
      </w:r>
      <w:r>
        <w:rPr>
          <w:rFonts w:ascii="Arial" w:hAnsi="Arial" w:cs="Arial"/>
          <w:sz w:val="22"/>
          <w:szCs w:val="22"/>
        </w:rPr>
        <w:br/>
        <w:t>i Działalności Gospodarczej, Biuro Dowodów Osobistych, Kielce, ul. Szymanowskiego 6, pokój Nr 80 i Nr 83.</w:t>
      </w:r>
    </w:p>
    <w:p w:rsidR="00FC4AC6" w:rsidRDefault="00FC4AC6" w:rsidP="00FC4AC6">
      <w:pPr>
        <w:pStyle w:val="Tekstpodstawowywcity2"/>
        <w:spacing w:after="0" w:line="240" w:lineRule="auto"/>
        <w:ind w:left="810"/>
        <w:jc w:val="both"/>
        <w:rPr>
          <w:rFonts w:ascii="Arial" w:hAnsi="Arial" w:cs="Arial"/>
          <w:sz w:val="22"/>
          <w:szCs w:val="22"/>
        </w:rPr>
      </w:pPr>
    </w:p>
    <w:p w:rsidR="00FC4AC6" w:rsidRDefault="00FC4AC6" w:rsidP="00FC4AC6">
      <w:pPr>
        <w:pStyle w:val="Tekstpodstawowywcity2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Wersja elektroniczna - </w:t>
      </w:r>
      <w:hyperlink r:id="rId19" w:history="1">
        <w:r>
          <w:rPr>
            <w:rStyle w:val="Hipercze"/>
            <w:sz w:val="22"/>
            <w:szCs w:val="22"/>
          </w:rPr>
          <w:t>https://obywatel.gov.pl/dokumenty-i-dane</w:t>
        </w:r>
      </w:hyperlink>
      <w:r>
        <w:rPr>
          <w:rFonts w:ascii="Arial" w:hAnsi="Arial" w:cs="Arial"/>
          <w:sz w:val="22"/>
          <w:szCs w:val="22"/>
        </w:rPr>
        <w:t xml:space="preserve"> - </w:t>
      </w:r>
    </w:p>
    <w:p w:rsidR="007022DE" w:rsidRDefault="00FC4AC6" w:rsidP="00FC4AC6">
      <w:pPr>
        <w:ind w:left="708"/>
        <w:jc w:val="both"/>
        <w:rPr>
          <w:rFonts w:ascii="Arial" w:hAnsi="Arial" w:cs="Arial"/>
          <w:lang w:val="pl-PL"/>
        </w:rPr>
      </w:pPr>
      <w:proofErr w:type="spellStart"/>
      <w:r>
        <w:rPr>
          <w:rFonts w:ascii="Arial" w:hAnsi="Arial" w:cs="Arial"/>
          <w:sz w:val="22"/>
          <w:szCs w:val="22"/>
        </w:rPr>
        <w:t>dotyczy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osób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posiadających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ważny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kwalifikowany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podpis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elektroniczny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podpis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potwierdzony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profilem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zaufanym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ePUAP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022DE" w:rsidRPr="007022DE" w:rsidRDefault="007022DE" w:rsidP="007022DE">
      <w:pPr>
        <w:jc w:val="both"/>
        <w:rPr>
          <w:rFonts w:ascii="Arial" w:hAnsi="Arial" w:cs="Arial"/>
          <w:lang w:val="pl-PL"/>
        </w:rPr>
      </w:pPr>
    </w:p>
    <w:sectPr w:rsidR="007022DE" w:rsidRPr="007022DE" w:rsidSect="00AF4B6C">
      <w:headerReference w:type="default" r:id="rId20"/>
      <w:footerReference w:type="default" r:id="rId21"/>
      <w:pgSz w:w="11906" w:h="16838"/>
      <w:pgMar w:top="1418" w:right="1418" w:bottom="1418" w:left="1418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39" w:rsidRDefault="00C54339" w:rsidP="000E4477">
      <w:r>
        <w:separator/>
      </w:r>
    </w:p>
  </w:endnote>
  <w:endnote w:type="continuationSeparator" w:id="0">
    <w:p w:rsidR="00C54339" w:rsidRDefault="00C54339" w:rsidP="000E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C7" w:rsidRDefault="00F455C7">
    <w:pPr>
      <w:pStyle w:val="Stopka"/>
    </w:pPr>
  </w:p>
  <w:p w:rsidR="00F70BD8" w:rsidRDefault="00F70BD8">
    <w:pPr>
      <w:pStyle w:val="Stopka"/>
    </w:pPr>
  </w:p>
  <w:p w:rsidR="00F70BD8" w:rsidRDefault="00F70B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39" w:rsidRDefault="00C54339" w:rsidP="000E4477">
      <w:r>
        <w:separator/>
      </w:r>
    </w:p>
  </w:footnote>
  <w:footnote w:type="continuationSeparator" w:id="0">
    <w:p w:rsidR="00C54339" w:rsidRDefault="00C54339" w:rsidP="000E4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A9" w:rsidRPr="00AB5B94" w:rsidRDefault="00AB5B94" w:rsidP="00AB5B94">
    <w:pPr>
      <w:pStyle w:val="Nagwek"/>
      <w:jc w:val="right"/>
      <w:rPr>
        <w:rFonts w:ascii="Arial" w:hAnsi="Arial" w:cs="Arial"/>
        <w:sz w:val="16"/>
        <w:lang w:val="pl-PL"/>
      </w:rPr>
    </w:pPr>
    <w:r>
      <w:rPr>
        <w:rFonts w:ascii="Arial" w:hAnsi="Arial" w:cs="Arial"/>
        <w:sz w:val="16"/>
        <w:lang w:val="pl-PL"/>
      </w:rPr>
      <w:t>Załącznik nr 6 do Procedury Nr 0142/4/1</w:t>
    </w:r>
    <w:r w:rsidR="00A73C4B">
      <w:rPr>
        <w:rFonts w:ascii="Arial" w:hAnsi="Arial" w:cs="Arial"/>
        <w:sz w:val="16"/>
        <w:lang w:val="pl-PL"/>
      </w:rPr>
      <w:t>8</w:t>
    </w:r>
  </w:p>
  <w:tbl>
    <w:tblPr>
      <w:tblpPr w:leftFromText="141" w:rightFromText="141" w:horzAnchor="margin" w:tblpY="-795"/>
      <w:tblW w:w="9102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993"/>
      <w:gridCol w:w="6380"/>
      <w:gridCol w:w="1729"/>
    </w:tblGrid>
    <w:tr w:rsidR="008664A9" w:rsidRPr="007022DE" w:rsidTr="00F70BD8">
      <w:trPr>
        <w:cantSplit/>
        <w:trHeight w:val="860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70BD8" w:rsidRPr="00F70BD8" w:rsidRDefault="00F70BD8" w:rsidP="005A41D4">
          <w:pPr>
            <w:ind w:left="-30"/>
            <w:jc w:val="center"/>
            <w:rPr>
              <w:b/>
              <w:color w:val="000000"/>
              <w:sz w:val="16"/>
              <w:szCs w:val="16"/>
              <w:lang w:val="pl-PL"/>
            </w:rPr>
          </w:pPr>
          <w:r w:rsidRPr="00F70BD8">
            <w:rPr>
              <w:b/>
              <w:color w:val="000000"/>
              <w:sz w:val="16"/>
              <w:szCs w:val="16"/>
              <w:lang w:val="pl-PL"/>
            </w:rPr>
            <w:t>Urząd Miasta Kielce</w:t>
          </w:r>
        </w:p>
        <w:p w:rsidR="008664A9" w:rsidRPr="00F70BD8" w:rsidRDefault="00254DDE" w:rsidP="005A41D4">
          <w:pPr>
            <w:ind w:left="-30"/>
            <w:jc w:val="center"/>
            <w:rPr>
              <w:b/>
              <w:color w:val="000000"/>
              <w:lang w:val="pl-PL"/>
            </w:rPr>
          </w:pPr>
          <w:r w:rsidRPr="00F70BD8">
            <w:rPr>
              <w:noProof/>
              <w:lang w:val="pl-PL" w:eastAsia="pl-PL"/>
            </w:rPr>
            <w:drawing>
              <wp:inline distT="0" distB="0" distL="0" distR="0" wp14:anchorId="3F7A3B65" wp14:editId="4F4570A0">
                <wp:extent cx="295275" cy="32540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705" cy="328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664A9" w:rsidRPr="00BC1728" w:rsidRDefault="00AD0B76" w:rsidP="00F70BD8">
          <w:pPr>
            <w:pStyle w:val="Nagwek1"/>
            <w:jc w:val="center"/>
            <w:rPr>
              <w:rFonts w:ascii="Arial" w:hAnsi="Arial" w:cs="Arial"/>
              <w:sz w:val="32"/>
            </w:rPr>
          </w:pPr>
          <w:r w:rsidRPr="00BC1728">
            <w:rPr>
              <w:rFonts w:ascii="Arial" w:hAnsi="Arial" w:cs="Arial"/>
              <w:sz w:val="32"/>
            </w:rPr>
            <w:t>KARTA MIESZKAŃCA</w:t>
          </w:r>
          <w:r w:rsidR="00FC4AC6">
            <w:rPr>
              <w:rFonts w:ascii="Arial" w:hAnsi="Arial" w:cs="Arial"/>
              <w:sz w:val="32"/>
            </w:rPr>
            <w:t xml:space="preserve"> NR 0143/SOD/20</w:t>
          </w:r>
          <w:r w:rsidR="00BC1728" w:rsidRPr="00BC1728">
            <w:rPr>
              <w:rFonts w:ascii="Arial" w:hAnsi="Arial" w:cs="Arial"/>
              <w:sz w:val="32"/>
            </w:rPr>
            <w:t>/18</w:t>
          </w:r>
          <w:r w:rsidR="001531F3" w:rsidRPr="00BC1728">
            <w:rPr>
              <w:rFonts w:ascii="Arial" w:hAnsi="Arial" w:cs="Arial"/>
              <w:sz w:val="32"/>
            </w:rPr>
            <w:t>/M</w:t>
          </w:r>
        </w:p>
        <w:p w:rsidR="008664A9" w:rsidRPr="00BC1728" w:rsidRDefault="00A73C4B" w:rsidP="00E169EF">
          <w:pPr>
            <w:ind w:left="332" w:right="321"/>
            <w:jc w:val="center"/>
            <w:rPr>
              <w:rFonts w:ascii="Arial" w:hAnsi="Arial" w:cs="Arial"/>
              <w:b/>
              <w:sz w:val="32"/>
              <w:szCs w:val="32"/>
              <w:lang w:val="pl-PL"/>
            </w:rPr>
          </w:pPr>
          <w:r w:rsidRPr="00BC1728">
            <w:rPr>
              <w:rFonts w:ascii="Arial" w:hAnsi="Arial" w:cs="Arial"/>
              <w:b/>
              <w:sz w:val="32"/>
              <w:szCs w:val="32"/>
              <w:lang w:val="pl-PL"/>
            </w:rPr>
            <w:t>obowiązuje od</w:t>
          </w:r>
          <w:r w:rsidR="00E946D0" w:rsidRPr="00BC1728">
            <w:rPr>
              <w:rFonts w:ascii="Arial" w:hAnsi="Arial" w:cs="Arial"/>
              <w:b/>
              <w:sz w:val="32"/>
              <w:szCs w:val="32"/>
              <w:lang w:val="pl-PL"/>
            </w:rPr>
            <w:t xml:space="preserve"> d</w:t>
          </w:r>
          <w:r w:rsidRPr="00BC1728">
            <w:rPr>
              <w:rFonts w:ascii="Arial" w:hAnsi="Arial" w:cs="Arial"/>
              <w:b/>
              <w:sz w:val="32"/>
              <w:szCs w:val="32"/>
              <w:lang w:val="pl-PL"/>
            </w:rPr>
            <w:t>nia</w:t>
          </w:r>
          <w:r w:rsidR="00CA13E9" w:rsidRPr="00BC1728">
            <w:rPr>
              <w:rFonts w:ascii="Arial" w:hAnsi="Arial" w:cs="Arial"/>
              <w:b/>
              <w:sz w:val="32"/>
              <w:szCs w:val="32"/>
              <w:lang w:val="pl-PL"/>
            </w:rPr>
            <w:t xml:space="preserve"> </w:t>
          </w:r>
          <w:sdt>
            <w:sdtPr>
              <w:rPr>
                <w:rStyle w:val="Styl3"/>
                <w:lang w:val="pl-PL"/>
              </w:rPr>
              <w:id w:val="-358584655"/>
              <w:lock w:val="sdtLocked"/>
              <w:placeholder>
                <w:docPart w:val="DefaultPlaceholder_1082065160"/>
              </w:placeholder>
              <w:date w:fullDate="2018-07-10T00:00:00Z">
                <w:dateFormat w:val="yyyy-MM-dd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="Times New Roman" w:hAnsi="Times New Roman" w:cs="Arial"/>
                <w:b w:val="0"/>
                <w:sz w:val="24"/>
                <w:szCs w:val="32"/>
              </w:rPr>
            </w:sdtEndPr>
            <w:sdtContent>
              <w:r w:rsidR="00E169EF">
                <w:rPr>
                  <w:rStyle w:val="Styl3"/>
                  <w:lang w:val="pl-PL"/>
                </w:rPr>
                <w:t>2018-07-10</w:t>
              </w:r>
            </w:sdtContent>
          </w:sdt>
        </w:p>
      </w:tc>
    </w:tr>
    <w:tr w:rsidR="008664A9" w:rsidRPr="00F70BD8" w:rsidTr="00F70BD8">
      <w:trPr>
        <w:cantSplit/>
        <w:trHeight w:val="699"/>
      </w:trPr>
      <w:sdt>
        <w:sdtPr>
          <w:rPr>
            <w:rFonts w:ascii="Arial" w:hAnsi="Arial" w:cs="Arial"/>
            <w:b/>
            <w:lang w:val="pl-PL"/>
          </w:rPr>
          <w:id w:val="-1213114027"/>
          <w:placeholder>
            <w:docPart w:val="DefaultPlaceholder_1082065158"/>
          </w:placeholder>
        </w:sdtPr>
        <w:sdtEndPr/>
        <w:sdtContent>
          <w:tc>
            <w:tcPr>
              <w:tcW w:w="7373" w:type="dxa"/>
              <w:gridSpan w:val="2"/>
              <w:vMerge w:val="restart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</w:tcPr>
            <w:p w:rsidR="008664A9" w:rsidRPr="00BC1728" w:rsidRDefault="00BC1728" w:rsidP="00FC4AC6">
              <w:pPr>
                <w:pStyle w:val="Nagwek7"/>
                <w:spacing w:before="0" w:after="0"/>
                <w:jc w:val="center"/>
                <w:rPr>
                  <w:rFonts w:ascii="Arial" w:hAnsi="Arial" w:cs="Arial"/>
                  <w:b/>
                  <w:sz w:val="22"/>
                  <w:szCs w:val="22"/>
                  <w:lang w:val="pl-PL"/>
                </w:rPr>
              </w:pPr>
              <w:r>
                <w:rPr>
                  <w:rFonts w:ascii="Arial" w:hAnsi="Arial" w:cs="Arial"/>
                  <w:b/>
                  <w:sz w:val="22"/>
                  <w:szCs w:val="22"/>
                  <w:lang w:val="pl-PL"/>
                </w:rPr>
                <w:t xml:space="preserve"> </w:t>
              </w:r>
              <w:r w:rsidR="00FC4AC6" w:rsidRPr="00FC4AC6">
                <w:rPr>
                  <w:rFonts w:ascii="Arial" w:hAnsi="Arial" w:cs="Arial"/>
                  <w:b/>
                  <w:sz w:val="32"/>
                  <w:szCs w:val="22"/>
                  <w:lang w:val="pl-PL"/>
                </w:rPr>
                <w:t>Wydanie dowodu osobistego</w:t>
              </w:r>
              <w:r w:rsidRPr="00FC4AC6">
                <w:rPr>
                  <w:rFonts w:ascii="Arial" w:hAnsi="Arial" w:cs="Arial"/>
                  <w:b/>
                  <w:sz w:val="32"/>
                  <w:szCs w:val="22"/>
                  <w:lang w:val="pl-PL"/>
                </w:rPr>
                <w:t>.</w:t>
              </w:r>
            </w:p>
          </w:tc>
        </w:sdtContent>
      </w:sdt>
      <w:tc>
        <w:tcPr>
          <w:tcW w:w="172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664A9" w:rsidRPr="00F70BD8" w:rsidRDefault="00F70BD8" w:rsidP="005A41D4">
          <w:pPr>
            <w:rPr>
              <w:rFonts w:ascii="Arial" w:hAnsi="Arial" w:cs="Arial"/>
              <w:b/>
              <w:sz w:val="22"/>
              <w:szCs w:val="22"/>
              <w:lang w:val="pl-PL"/>
            </w:rPr>
          </w:pPr>
          <w:r w:rsidRPr="00F70BD8">
            <w:rPr>
              <w:rFonts w:ascii="Arial" w:hAnsi="Arial" w:cs="Arial"/>
              <w:b/>
              <w:sz w:val="22"/>
              <w:szCs w:val="22"/>
              <w:lang w:val="pl-PL"/>
            </w:rPr>
            <w:t xml:space="preserve">Wydanie </w:t>
          </w:r>
          <w:r w:rsidR="00BC1728">
            <w:rPr>
              <w:rFonts w:ascii="Arial" w:hAnsi="Arial" w:cs="Arial"/>
              <w:b/>
              <w:sz w:val="22"/>
              <w:szCs w:val="22"/>
              <w:lang w:val="pl-PL"/>
            </w:rPr>
            <w:t>11</w:t>
          </w:r>
        </w:p>
        <w:p w:rsidR="008664A9" w:rsidRPr="00F70BD8" w:rsidRDefault="00E946D0" w:rsidP="00F04CC4">
          <w:pPr>
            <w:rPr>
              <w:rFonts w:ascii="Arial" w:hAnsi="Arial" w:cs="Arial"/>
              <w:b/>
              <w:sz w:val="22"/>
              <w:szCs w:val="22"/>
              <w:lang w:val="pl-PL"/>
            </w:rPr>
          </w:pPr>
          <w:r w:rsidRPr="00F70BD8">
            <w:rPr>
              <w:rFonts w:ascii="Arial" w:hAnsi="Arial" w:cs="Arial"/>
              <w:b/>
              <w:sz w:val="22"/>
              <w:szCs w:val="22"/>
              <w:lang w:val="pl-PL"/>
            </w:rPr>
            <w:t>Zmiana</w:t>
          </w:r>
          <w:r w:rsidR="00F70BD8" w:rsidRPr="00F70BD8">
            <w:rPr>
              <w:rFonts w:ascii="Arial" w:hAnsi="Arial" w:cs="Arial"/>
              <w:b/>
              <w:sz w:val="22"/>
              <w:szCs w:val="22"/>
              <w:lang w:val="pl-PL"/>
            </w:rPr>
            <w:t xml:space="preserve"> </w:t>
          </w:r>
        </w:p>
      </w:tc>
    </w:tr>
    <w:tr w:rsidR="008664A9" w:rsidRPr="00F70BD8" w:rsidTr="00F70BD8">
      <w:trPr>
        <w:cantSplit/>
        <w:trHeight w:val="425"/>
      </w:trPr>
      <w:tc>
        <w:tcPr>
          <w:tcW w:w="7373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664A9" w:rsidRPr="00F70BD8" w:rsidRDefault="008664A9" w:rsidP="005A41D4">
          <w:pPr>
            <w:rPr>
              <w:rFonts w:ascii="Arial" w:hAnsi="Arial" w:cs="Arial"/>
              <w:b/>
              <w:lang w:val="pl-PL"/>
            </w:rPr>
          </w:pPr>
        </w:p>
      </w:tc>
      <w:tc>
        <w:tcPr>
          <w:tcW w:w="1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664A9" w:rsidRPr="00F70BD8" w:rsidRDefault="008664A9" w:rsidP="00F70BD8">
          <w:pPr>
            <w:pStyle w:val="Nagwek4"/>
            <w:ind w:hanging="254"/>
            <w:jc w:val="left"/>
            <w:rPr>
              <w:rFonts w:ascii="Times New Roman" w:hAnsi="Times New Roman"/>
              <w:b/>
            </w:rPr>
          </w:pPr>
          <w:r w:rsidRPr="00F70BD8">
            <w:rPr>
              <w:rFonts w:cs="Arial"/>
              <w:b/>
              <w:sz w:val="22"/>
              <w:szCs w:val="22"/>
            </w:rPr>
            <w:t xml:space="preserve">Strona </w:t>
          </w:r>
          <w:r w:rsidR="00F17CC3" w:rsidRPr="00F70BD8">
            <w:rPr>
              <w:rFonts w:cs="Arial"/>
              <w:b/>
              <w:sz w:val="22"/>
              <w:szCs w:val="22"/>
            </w:rPr>
            <w:fldChar w:fldCharType="begin"/>
          </w:r>
          <w:r w:rsidR="00F17CC3" w:rsidRPr="00F70BD8">
            <w:rPr>
              <w:rFonts w:cs="Arial"/>
              <w:b/>
              <w:sz w:val="22"/>
              <w:szCs w:val="22"/>
            </w:rPr>
            <w:instrText xml:space="preserve"> PAGE   \* MERGEFORMAT </w:instrText>
          </w:r>
          <w:r w:rsidR="00F17CC3" w:rsidRPr="00F70BD8">
            <w:rPr>
              <w:rFonts w:cs="Arial"/>
              <w:b/>
              <w:sz w:val="22"/>
              <w:szCs w:val="22"/>
            </w:rPr>
            <w:fldChar w:fldCharType="separate"/>
          </w:r>
          <w:r w:rsidR="00FC4AC6">
            <w:rPr>
              <w:rFonts w:cs="Arial"/>
              <w:b/>
              <w:noProof/>
              <w:sz w:val="22"/>
              <w:szCs w:val="22"/>
            </w:rPr>
            <w:t>6</w:t>
          </w:r>
          <w:r w:rsidR="00F17CC3" w:rsidRPr="00F70BD8">
            <w:rPr>
              <w:rFonts w:cs="Arial"/>
              <w:b/>
              <w:sz w:val="22"/>
              <w:szCs w:val="22"/>
            </w:rPr>
            <w:fldChar w:fldCharType="end"/>
          </w:r>
          <w:r w:rsidRPr="00F70BD8">
            <w:rPr>
              <w:rFonts w:cs="Arial"/>
              <w:b/>
              <w:sz w:val="22"/>
              <w:szCs w:val="22"/>
            </w:rPr>
            <w:t xml:space="preserve"> </w:t>
          </w:r>
          <w:r w:rsidRPr="00F70BD8">
            <w:rPr>
              <w:rFonts w:cs="Arial"/>
              <w:sz w:val="22"/>
              <w:szCs w:val="22"/>
            </w:rPr>
            <w:t>z</w:t>
          </w:r>
          <w:r w:rsidRPr="00F70BD8">
            <w:rPr>
              <w:rFonts w:cs="Arial"/>
              <w:b/>
              <w:sz w:val="22"/>
              <w:szCs w:val="22"/>
            </w:rPr>
            <w:t xml:space="preserve"> </w:t>
          </w:r>
          <w:r w:rsidR="00F17CC3" w:rsidRPr="00F70BD8">
            <w:rPr>
              <w:rFonts w:cs="Arial"/>
              <w:b/>
              <w:sz w:val="22"/>
              <w:szCs w:val="22"/>
            </w:rPr>
            <w:fldChar w:fldCharType="begin"/>
          </w:r>
          <w:r w:rsidR="00F17CC3" w:rsidRPr="00F70BD8">
            <w:rPr>
              <w:rFonts w:cs="Arial"/>
              <w:b/>
              <w:sz w:val="22"/>
              <w:szCs w:val="22"/>
            </w:rPr>
            <w:instrText xml:space="preserve"> NUMPAGES   \* MERGEFORMAT </w:instrText>
          </w:r>
          <w:r w:rsidR="00F17CC3" w:rsidRPr="00F70BD8">
            <w:rPr>
              <w:rFonts w:cs="Arial"/>
              <w:b/>
              <w:sz w:val="22"/>
              <w:szCs w:val="22"/>
            </w:rPr>
            <w:fldChar w:fldCharType="separate"/>
          </w:r>
          <w:r w:rsidR="00FC4AC6">
            <w:rPr>
              <w:rFonts w:cs="Arial"/>
              <w:b/>
              <w:noProof/>
              <w:sz w:val="22"/>
              <w:szCs w:val="22"/>
            </w:rPr>
            <w:t>6</w:t>
          </w:r>
          <w:r w:rsidR="00F17CC3" w:rsidRPr="00F70BD8">
            <w:rPr>
              <w:rFonts w:cs="Arial"/>
              <w:b/>
              <w:sz w:val="22"/>
              <w:szCs w:val="22"/>
            </w:rPr>
            <w:fldChar w:fldCharType="end"/>
          </w:r>
        </w:p>
      </w:tc>
    </w:tr>
  </w:tbl>
  <w:p w:rsidR="008664A9" w:rsidRPr="00F70BD8" w:rsidRDefault="008664A9">
    <w:pPr>
      <w:pStyle w:val="Nagwek"/>
      <w:rPr>
        <w:lang w:val="pl-PL"/>
      </w:rPr>
    </w:pPr>
  </w:p>
  <w:p w:rsidR="008664A9" w:rsidRPr="00F70BD8" w:rsidRDefault="008664A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AB6"/>
    <w:multiLevelType w:val="multilevel"/>
    <w:tmpl w:val="C40C8F2E"/>
    <w:lvl w:ilvl="0">
      <w:start w:val="2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03"/>
      <w:numFmt w:val="decimal"/>
      <w:lvlText w:val="%1-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F0DA3"/>
    <w:multiLevelType w:val="hybridMultilevel"/>
    <w:tmpl w:val="3AE4A0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0C11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50445"/>
    <w:multiLevelType w:val="hybridMultilevel"/>
    <w:tmpl w:val="01F43F82"/>
    <w:lvl w:ilvl="0" w:tplc="3D8A5D1A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20ED7"/>
    <w:multiLevelType w:val="hybridMultilevel"/>
    <w:tmpl w:val="7CC2B69A"/>
    <w:lvl w:ilvl="0" w:tplc="0415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9912CC"/>
    <w:multiLevelType w:val="hybridMultilevel"/>
    <w:tmpl w:val="BA061272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8733A"/>
    <w:multiLevelType w:val="hybridMultilevel"/>
    <w:tmpl w:val="72D8594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7A50E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2F9653DA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>
    <w:nsid w:val="35AD70E8"/>
    <w:multiLevelType w:val="hybridMultilevel"/>
    <w:tmpl w:val="AC444542"/>
    <w:lvl w:ilvl="0" w:tplc="4724C78A">
      <w:start w:val="3"/>
      <w:numFmt w:val="bullet"/>
      <w:lvlText w:val="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0">
    <w:nsid w:val="3ABC7B4C"/>
    <w:multiLevelType w:val="hybridMultilevel"/>
    <w:tmpl w:val="DD00E462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265A1F"/>
    <w:multiLevelType w:val="hybridMultilevel"/>
    <w:tmpl w:val="3B603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33AB0"/>
    <w:multiLevelType w:val="hybridMultilevel"/>
    <w:tmpl w:val="429CA956"/>
    <w:lvl w:ilvl="0" w:tplc="1D4C6488">
      <w:start w:val="1"/>
      <w:numFmt w:val="bullet"/>
      <w:lvlText w:val=""/>
      <w:lvlJc w:val="left"/>
      <w:pPr>
        <w:tabs>
          <w:tab w:val="num" w:pos="490"/>
        </w:tabs>
        <w:ind w:left="660" w:hanging="3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74958"/>
    <w:multiLevelType w:val="multilevel"/>
    <w:tmpl w:val="13A065CA"/>
    <w:lvl w:ilvl="0">
      <w:start w:val="25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303"/>
      <w:numFmt w:val="decimal"/>
      <w:lvlText w:val="%1-%2"/>
      <w:lvlJc w:val="left"/>
      <w:pPr>
        <w:ind w:left="955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64" w:hanging="1800"/>
      </w:pPr>
      <w:rPr>
        <w:rFonts w:hint="default"/>
      </w:rPr>
    </w:lvl>
  </w:abstractNum>
  <w:abstractNum w:abstractNumId="14">
    <w:nsid w:val="577E35E6"/>
    <w:multiLevelType w:val="hybridMultilevel"/>
    <w:tmpl w:val="2EB8D406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E660CD"/>
    <w:multiLevelType w:val="hybridMultilevel"/>
    <w:tmpl w:val="BB7279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F60D2"/>
    <w:multiLevelType w:val="multilevel"/>
    <w:tmpl w:val="4B3CA2D4"/>
    <w:lvl w:ilvl="0">
      <w:start w:val="25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303"/>
      <w:numFmt w:val="decimal"/>
      <w:lvlText w:val="%1-%2"/>
      <w:lvlJc w:val="left"/>
      <w:pPr>
        <w:ind w:left="1380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5DD20935"/>
    <w:multiLevelType w:val="hybridMultilevel"/>
    <w:tmpl w:val="8EA23F2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C438E7"/>
    <w:multiLevelType w:val="hybridMultilevel"/>
    <w:tmpl w:val="5AD893FC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05489C"/>
    <w:multiLevelType w:val="hybridMultilevel"/>
    <w:tmpl w:val="40FEA44C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97148B"/>
    <w:multiLevelType w:val="hybridMultilevel"/>
    <w:tmpl w:val="BF14E84A"/>
    <w:lvl w:ilvl="0" w:tplc="2F02AAB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  <w:szCs w:val="24"/>
      </w:rPr>
    </w:lvl>
    <w:lvl w:ilvl="1" w:tplc="8D5A50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2"/>
        <w:szCs w:val="22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  <w:sz w:val="4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B162E5"/>
    <w:multiLevelType w:val="hybridMultilevel"/>
    <w:tmpl w:val="6B3EA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5312A"/>
    <w:multiLevelType w:val="hybridMultilevel"/>
    <w:tmpl w:val="A5F63634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E15606"/>
    <w:multiLevelType w:val="hybridMultilevel"/>
    <w:tmpl w:val="F3582A94"/>
    <w:lvl w:ilvl="0" w:tplc="080056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9221C2"/>
    <w:multiLevelType w:val="hybridMultilevel"/>
    <w:tmpl w:val="FEE2AA4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A9B6531"/>
    <w:multiLevelType w:val="hybridMultilevel"/>
    <w:tmpl w:val="BA82C004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13125E"/>
    <w:multiLevelType w:val="hybridMultilevel"/>
    <w:tmpl w:val="A26C7796"/>
    <w:lvl w:ilvl="0" w:tplc="EC062BD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3"/>
  </w:num>
  <w:num w:numId="13">
    <w:abstractNumId w:val="22"/>
  </w:num>
  <w:num w:numId="14">
    <w:abstractNumId w:val="12"/>
  </w:num>
  <w:num w:numId="15">
    <w:abstractNumId w:val="27"/>
  </w:num>
  <w:num w:numId="16">
    <w:abstractNumId w:val="11"/>
  </w:num>
  <w:num w:numId="17">
    <w:abstractNumId w:val="15"/>
  </w:num>
  <w:num w:numId="18">
    <w:abstractNumId w:val="21"/>
  </w:num>
  <w:num w:numId="19">
    <w:abstractNumId w:val="25"/>
  </w:num>
  <w:num w:numId="20">
    <w:abstractNumId w:val="0"/>
  </w:num>
  <w:num w:numId="21">
    <w:abstractNumId w:val="13"/>
  </w:num>
  <w:num w:numId="22">
    <w:abstractNumId w:val="16"/>
  </w:num>
  <w:num w:numId="23">
    <w:abstractNumId w:val="9"/>
  </w:num>
  <w:num w:numId="24">
    <w:abstractNumId w:val="1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4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7"/>
  </w:num>
  <w:num w:numId="29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16"/>
    <w:rsid w:val="000525C2"/>
    <w:rsid w:val="00074C95"/>
    <w:rsid w:val="000E4477"/>
    <w:rsid w:val="0014144F"/>
    <w:rsid w:val="001531F3"/>
    <w:rsid w:val="001536EF"/>
    <w:rsid w:val="00164456"/>
    <w:rsid w:val="001753FA"/>
    <w:rsid w:val="00182751"/>
    <w:rsid w:val="00187D62"/>
    <w:rsid w:val="00194222"/>
    <w:rsid w:val="00196B99"/>
    <w:rsid w:val="001A49A1"/>
    <w:rsid w:val="001C1E86"/>
    <w:rsid w:val="00212BC0"/>
    <w:rsid w:val="002265B4"/>
    <w:rsid w:val="00254DDE"/>
    <w:rsid w:val="0025609E"/>
    <w:rsid w:val="00260E52"/>
    <w:rsid w:val="0026367B"/>
    <w:rsid w:val="00274ACD"/>
    <w:rsid w:val="002A6225"/>
    <w:rsid w:val="002A63FE"/>
    <w:rsid w:val="002B4A24"/>
    <w:rsid w:val="002B5CA6"/>
    <w:rsid w:val="002C61E1"/>
    <w:rsid w:val="002C7C20"/>
    <w:rsid w:val="002E0763"/>
    <w:rsid w:val="002E0B4B"/>
    <w:rsid w:val="002F597F"/>
    <w:rsid w:val="00306463"/>
    <w:rsid w:val="00317C9F"/>
    <w:rsid w:val="003972E9"/>
    <w:rsid w:val="003A0228"/>
    <w:rsid w:val="003B36E8"/>
    <w:rsid w:val="003C6ACF"/>
    <w:rsid w:val="003E118D"/>
    <w:rsid w:val="003F3BFE"/>
    <w:rsid w:val="00421BE6"/>
    <w:rsid w:val="00422BFD"/>
    <w:rsid w:val="0043307C"/>
    <w:rsid w:val="00434EDD"/>
    <w:rsid w:val="00474908"/>
    <w:rsid w:val="00495EEC"/>
    <w:rsid w:val="004A3285"/>
    <w:rsid w:val="004C22CB"/>
    <w:rsid w:val="004E6597"/>
    <w:rsid w:val="004F1808"/>
    <w:rsid w:val="005041B2"/>
    <w:rsid w:val="005200F7"/>
    <w:rsid w:val="005233FB"/>
    <w:rsid w:val="00525B1B"/>
    <w:rsid w:val="005518D0"/>
    <w:rsid w:val="00564EC1"/>
    <w:rsid w:val="00580F0D"/>
    <w:rsid w:val="005A219D"/>
    <w:rsid w:val="005A300C"/>
    <w:rsid w:val="005A41D4"/>
    <w:rsid w:val="005A630E"/>
    <w:rsid w:val="005C6382"/>
    <w:rsid w:val="005D0830"/>
    <w:rsid w:val="005E0ECE"/>
    <w:rsid w:val="00624716"/>
    <w:rsid w:val="006303D2"/>
    <w:rsid w:val="0063449E"/>
    <w:rsid w:val="006448CE"/>
    <w:rsid w:val="00655089"/>
    <w:rsid w:val="00665E88"/>
    <w:rsid w:val="00671D66"/>
    <w:rsid w:val="00674C4B"/>
    <w:rsid w:val="00682BCF"/>
    <w:rsid w:val="006862E9"/>
    <w:rsid w:val="006B717C"/>
    <w:rsid w:val="006C37F8"/>
    <w:rsid w:val="006E24D2"/>
    <w:rsid w:val="007022DE"/>
    <w:rsid w:val="00737164"/>
    <w:rsid w:val="00743113"/>
    <w:rsid w:val="007947E0"/>
    <w:rsid w:val="007C6041"/>
    <w:rsid w:val="007D5E04"/>
    <w:rsid w:val="00812D38"/>
    <w:rsid w:val="008664A9"/>
    <w:rsid w:val="008943D2"/>
    <w:rsid w:val="00897E27"/>
    <w:rsid w:val="008E73B8"/>
    <w:rsid w:val="008F244D"/>
    <w:rsid w:val="009115A9"/>
    <w:rsid w:val="0092115C"/>
    <w:rsid w:val="0093609B"/>
    <w:rsid w:val="00973AD9"/>
    <w:rsid w:val="009A3A44"/>
    <w:rsid w:val="009A4D0E"/>
    <w:rsid w:val="009B3CE5"/>
    <w:rsid w:val="009B4E39"/>
    <w:rsid w:val="009B7FC7"/>
    <w:rsid w:val="009C3A94"/>
    <w:rsid w:val="009E69E6"/>
    <w:rsid w:val="009F4958"/>
    <w:rsid w:val="00A05516"/>
    <w:rsid w:val="00A1375F"/>
    <w:rsid w:val="00A67C2C"/>
    <w:rsid w:val="00A73C4B"/>
    <w:rsid w:val="00A907BF"/>
    <w:rsid w:val="00A9298D"/>
    <w:rsid w:val="00AB5B94"/>
    <w:rsid w:val="00AC28C3"/>
    <w:rsid w:val="00AD0B76"/>
    <w:rsid w:val="00AE1328"/>
    <w:rsid w:val="00AF4B6C"/>
    <w:rsid w:val="00B216A4"/>
    <w:rsid w:val="00B223F9"/>
    <w:rsid w:val="00B251D1"/>
    <w:rsid w:val="00B32BF0"/>
    <w:rsid w:val="00B40188"/>
    <w:rsid w:val="00B41401"/>
    <w:rsid w:val="00B430E3"/>
    <w:rsid w:val="00B45BAC"/>
    <w:rsid w:val="00B528F4"/>
    <w:rsid w:val="00B53A99"/>
    <w:rsid w:val="00B66A43"/>
    <w:rsid w:val="00B75A16"/>
    <w:rsid w:val="00B84E3E"/>
    <w:rsid w:val="00B966E0"/>
    <w:rsid w:val="00BB4247"/>
    <w:rsid w:val="00BC1728"/>
    <w:rsid w:val="00BF6F46"/>
    <w:rsid w:val="00C04B8D"/>
    <w:rsid w:val="00C247F0"/>
    <w:rsid w:val="00C51BEE"/>
    <w:rsid w:val="00C54339"/>
    <w:rsid w:val="00C56B65"/>
    <w:rsid w:val="00C707C8"/>
    <w:rsid w:val="00C72B7F"/>
    <w:rsid w:val="00C75C37"/>
    <w:rsid w:val="00CA13E9"/>
    <w:rsid w:val="00CB3CB4"/>
    <w:rsid w:val="00CD03AA"/>
    <w:rsid w:val="00CE0FA2"/>
    <w:rsid w:val="00CE7613"/>
    <w:rsid w:val="00D27796"/>
    <w:rsid w:val="00D44BC3"/>
    <w:rsid w:val="00D504ED"/>
    <w:rsid w:val="00D51B33"/>
    <w:rsid w:val="00D57BA3"/>
    <w:rsid w:val="00D6214A"/>
    <w:rsid w:val="00DA5023"/>
    <w:rsid w:val="00DA6748"/>
    <w:rsid w:val="00DB452D"/>
    <w:rsid w:val="00DE30FC"/>
    <w:rsid w:val="00DE66CD"/>
    <w:rsid w:val="00DF08CE"/>
    <w:rsid w:val="00DF17A1"/>
    <w:rsid w:val="00E03C56"/>
    <w:rsid w:val="00E169EF"/>
    <w:rsid w:val="00E370C4"/>
    <w:rsid w:val="00E825F6"/>
    <w:rsid w:val="00E946D0"/>
    <w:rsid w:val="00EB0566"/>
    <w:rsid w:val="00ED24A5"/>
    <w:rsid w:val="00EE1BD9"/>
    <w:rsid w:val="00EF00B3"/>
    <w:rsid w:val="00EF04CB"/>
    <w:rsid w:val="00F04CC4"/>
    <w:rsid w:val="00F17CC3"/>
    <w:rsid w:val="00F30BEC"/>
    <w:rsid w:val="00F356C9"/>
    <w:rsid w:val="00F40D15"/>
    <w:rsid w:val="00F455C7"/>
    <w:rsid w:val="00F70BD8"/>
    <w:rsid w:val="00F72164"/>
    <w:rsid w:val="00F90453"/>
    <w:rsid w:val="00FC3860"/>
    <w:rsid w:val="00FC4AC6"/>
    <w:rsid w:val="00FC711C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516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A05516"/>
    <w:pPr>
      <w:keepNext/>
      <w:outlineLvl w:val="0"/>
    </w:pPr>
    <w:rPr>
      <w:b/>
      <w:sz w:val="28"/>
      <w:szCs w:val="20"/>
      <w:lang w:val="pl-PL"/>
    </w:rPr>
  </w:style>
  <w:style w:type="paragraph" w:styleId="Nagwek2">
    <w:name w:val="heading 2"/>
    <w:basedOn w:val="Normalny"/>
    <w:next w:val="Normalny"/>
    <w:qFormat/>
    <w:rsid w:val="00A05516"/>
    <w:pPr>
      <w:keepNext/>
      <w:ind w:left="360"/>
      <w:outlineLvl w:val="1"/>
    </w:pPr>
    <w:rPr>
      <w:szCs w:val="20"/>
      <w:lang w:val="pl-PL"/>
    </w:rPr>
  </w:style>
  <w:style w:type="paragraph" w:styleId="Nagwek4">
    <w:name w:val="heading 4"/>
    <w:basedOn w:val="Normalny"/>
    <w:next w:val="Normalny"/>
    <w:qFormat/>
    <w:rsid w:val="00A05516"/>
    <w:pPr>
      <w:keepNext/>
      <w:ind w:left="254" w:hanging="284"/>
      <w:jc w:val="center"/>
      <w:outlineLvl w:val="3"/>
    </w:pPr>
    <w:rPr>
      <w:rFonts w:ascii="Arial" w:hAnsi="Arial"/>
      <w:sz w:val="28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BC172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55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0E44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4477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8C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28C3"/>
    <w:rPr>
      <w:rFonts w:ascii="Tahoma" w:hAnsi="Tahoma" w:cs="Tahoma"/>
      <w:sz w:val="16"/>
      <w:szCs w:val="16"/>
      <w:lang w:val="en-US" w:eastAsia="en-US"/>
    </w:rPr>
  </w:style>
  <w:style w:type="character" w:customStyle="1" w:styleId="NagwekZnak">
    <w:name w:val="Nagłówek Znak"/>
    <w:link w:val="Nagwek"/>
    <w:rsid w:val="006862E9"/>
    <w:rPr>
      <w:sz w:val="24"/>
      <w:szCs w:val="24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F70BD8"/>
    <w:rPr>
      <w:color w:val="808080"/>
    </w:rPr>
  </w:style>
  <w:style w:type="character" w:customStyle="1" w:styleId="Styl1">
    <w:name w:val="Styl1"/>
    <w:basedOn w:val="Domylnaczcionkaakapitu"/>
    <w:rsid w:val="00F70BD8"/>
    <w:rPr>
      <w:color w:val="auto"/>
    </w:rPr>
  </w:style>
  <w:style w:type="character" w:customStyle="1" w:styleId="Styl2">
    <w:name w:val="Styl2"/>
    <w:basedOn w:val="Domylnaczcionkaakapitu"/>
    <w:rsid w:val="00F70BD8"/>
    <w:rPr>
      <w:b/>
      <w:sz w:val="32"/>
    </w:rPr>
  </w:style>
  <w:style w:type="character" w:customStyle="1" w:styleId="Styl3">
    <w:name w:val="Styl3"/>
    <w:basedOn w:val="Domylnaczcionkaakapitu"/>
    <w:rsid w:val="00F70BD8"/>
    <w:rPr>
      <w:rFonts w:ascii="Arial" w:hAnsi="Arial"/>
      <w:b/>
      <w:sz w:val="32"/>
    </w:rPr>
  </w:style>
  <w:style w:type="paragraph" w:styleId="Akapitzlist">
    <w:name w:val="List Paragraph"/>
    <w:basedOn w:val="Normalny"/>
    <w:uiPriority w:val="34"/>
    <w:qFormat/>
    <w:rsid w:val="00F70BD8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BC1728"/>
    <w:rPr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BC1728"/>
    <w:pPr>
      <w:spacing w:after="120"/>
      <w:ind w:left="283"/>
    </w:pPr>
    <w:rPr>
      <w:sz w:val="20"/>
      <w:szCs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1728"/>
  </w:style>
  <w:style w:type="paragraph" w:styleId="Tekstpodstawowywcity2">
    <w:name w:val="Body Text Indent 2"/>
    <w:basedOn w:val="Normalny"/>
    <w:link w:val="Tekstpodstawowywcity2Znak"/>
    <w:rsid w:val="00BC1728"/>
    <w:pPr>
      <w:spacing w:after="120" w:line="480" w:lineRule="auto"/>
      <w:ind w:left="283"/>
    </w:pPr>
    <w:rPr>
      <w:sz w:val="20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1728"/>
  </w:style>
  <w:style w:type="character" w:styleId="Hipercze">
    <w:name w:val="Hyperlink"/>
    <w:rsid w:val="00AF4B6C"/>
    <w:rPr>
      <w:color w:val="0000FF"/>
      <w:u w:val="single"/>
    </w:rPr>
  </w:style>
  <w:style w:type="paragraph" w:customStyle="1" w:styleId="Default">
    <w:name w:val="Default"/>
    <w:rsid w:val="00FC4AC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FC4AC6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C4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C4AC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516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A05516"/>
    <w:pPr>
      <w:keepNext/>
      <w:outlineLvl w:val="0"/>
    </w:pPr>
    <w:rPr>
      <w:b/>
      <w:sz w:val="28"/>
      <w:szCs w:val="20"/>
      <w:lang w:val="pl-PL"/>
    </w:rPr>
  </w:style>
  <w:style w:type="paragraph" w:styleId="Nagwek2">
    <w:name w:val="heading 2"/>
    <w:basedOn w:val="Normalny"/>
    <w:next w:val="Normalny"/>
    <w:qFormat/>
    <w:rsid w:val="00A05516"/>
    <w:pPr>
      <w:keepNext/>
      <w:ind w:left="360"/>
      <w:outlineLvl w:val="1"/>
    </w:pPr>
    <w:rPr>
      <w:szCs w:val="20"/>
      <w:lang w:val="pl-PL"/>
    </w:rPr>
  </w:style>
  <w:style w:type="paragraph" w:styleId="Nagwek4">
    <w:name w:val="heading 4"/>
    <w:basedOn w:val="Normalny"/>
    <w:next w:val="Normalny"/>
    <w:qFormat/>
    <w:rsid w:val="00A05516"/>
    <w:pPr>
      <w:keepNext/>
      <w:ind w:left="254" w:hanging="284"/>
      <w:jc w:val="center"/>
      <w:outlineLvl w:val="3"/>
    </w:pPr>
    <w:rPr>
      <w:rFonts w:ascii="Arial" w:hAnsi="Arial"/>
      <w:sz w:val="28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BC172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55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0E44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4477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8C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28C3"/>
    <w:rPr>
      <w:rFonts w:ascii="Tahoma" w:hAnsi="Tahoma" w:cs="Tahoma"/>
      <w:sz w:val="16"/>
      <w:szCs w:val="16"/>
      <w:lang w:val="en-US" w:eastAsia="en-US"/>
    </w:rPr>
  </w:style>
  <w:style w:type="character" w:customStyle="1" w:styleId="NagwekZnak">
    <w:name w:val="Nagłówek Znak"/>
    <w:link w:val="Nagwek"/>
    <w:rsid w:val="006862E9"/>
    <w:rPr>
      <w:sz w:val="24"/>
      <w:szCs w:val="24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F70BD8"/>
    <w:rPr>
      <w:color w:val="808080"/>
    </w:rPr>
  </w:style>
  <w:style w:type="character" w:customStyle="1" w:styleId="Styl1">
    <w:name w:val="Styl1"/>
    <w:basedOn w:val="Domylnaczcionkaakapitu"/>
    <w:rsid w:val="00F70BD8"/>
    <w:rPr>
      <w:color w:val="auto"/>
    </w:rPr>
  </w:style>
  <w:style w:type="character" w:customStyle="1" w:styleId="Styl2">
    <w:name w:val="Styl2"/>
    <w:basedOn w:val="Domylnaczcionkaakapitu"/>
    <w:rsid w:val="00F70BD8"/>
    <w:rPr>
      <w:b/>
      <w:sz w:val="32"/>
    </w:rPr>
  </w:style>
  <w:style w:type="character" w:customStyle="1" w:styleId="Styl3">
    <w:name w:val="Styl3"/>
    <w:basedOn w:val="Domylnaczcionkaakapitu"/>
    <w:rsid w:val="00F70BD8"/>
    <w:rPr>
      <w:rFonts w:ascii="Arial" w:hAnsi="Arial"/>
      <w:b/>
      <w:sz w:val="32"/>
    </w:rPr>
  </w:style>
  <w:style w:type="paragraph" w:styleId="Akapitzlist">
    <w:name w:val="List Paragraph"/>
    <w:basedOn w:val="Normalny"/>
    <w:uiPriority w:val="34"/>
    <w:qFormat/>
    <w:rsid w:val="00F70BD8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BC1728"/>
    <w:rPr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BC1728"/>
    <w:pPr>
      <w:spacing w:after="120"/>
      <w:ind w:left="283"/>
    </w:pPr>
    <w:rPr>
      <w:sz w:val="20"/>
      <w:szCs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1728"/>
  </w:style>
  <w:style w:type="paragraph" w:styleId="Tekstpodstawowywcity2">
    <w:name w:val="Body Text Indent 2"/>
    <w:basedOn w:val="Normalny"/>
    <w:link w:val="Tekstpodstawowywcity2Znak"/>
    <w:rsid w:val="00BC1728"/>
    <w:pPr>
      <w:spacing w:after="120" w:line="480" w:lineRule="auto"/>
      <w:ind w:left="283"/>
    </w:pPr>
    <w:rPr>
      <w:sz w:val="20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1728"/>
  </w:style>
  <w:style w:type="character" w:styleId="Hipercze">
    <w:name w:val="Hyperlink"/>
    <w:rsid w:val="00AF4B6C"/>
    <w:rPr>
      <w:color w:val="0000FF"/>
      <w:u w:val="single"/>
    </w:rPr>
  </w:style>
  <w:style w:type="paragraph" w:customStyle="1" w:styleId="Default">
    <w:name w:val="Default"/>
    <w:rsid w:val="00FC4AC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FC4AC6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C4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C4AC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rszula.liszka@um.kielce.pl" TargetMode="External"/><Relationship Id="rId18" Type="http://schemas.openxmlformats.org/officeDocument/2006/relationships/hyperlink" Target="https://obywatel.gov.pl/dokumenty-i-dan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agnieszka.kania@um.kielce.pl" TargetMode="External"/><Relationship Id="rId17" Type="http://schemas.openxmlformats.org/officeDocument/2006/relationships/hyperlink" Target="mailto:ewa.wienciorek@um.kielc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tarzyna.szumera@um.kielce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gorzata.fortunska@um.kielce.p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a&#322;gorzata.stajniak@um.kielce.pl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mailto:adam.brzozowski@um.kielce.pl" TargetMode="External"/><Relationship Id="rId19" Type="http://schemas.openxmlformats.org/officeDocument/2006/relationships/hyperlink" Target="https://obywatel.gov.pl/dokumenty-i-da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wa.blachut@um.kielce.pl" TargetMode="External"/><Relationship Id="rId14" Type="http://schemas.openxmlformats.org/officeDocument/2006/relationships/hyperlink" Target="mailto:malgorzata.moleda@um.kielce.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1FA7CD-6AA6-4258-871A-30FF105BFF74}"/>
      </w:docPartPr>
      <w:docPartBody>
        <w:p w:rsidR="0050616A" w:rsidRDefault="00A225FA">
          <w:r w:rsidRPr="00F7176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F42504-0CF5-4F2E-8A90-AF2B239A24DA}"/>
      </w:docPartPr>
      <w:docPartBody>
        <w:p w:rsidR="00EC50DA" w:rsidRDefault="00A706A5">
          <w:r w:rsidRPr="0091483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FA"/>
    <w:rsid w:val="00132193"/>
    <w:rsid w:val="002A6A21"/>
    <w:rsid w:val="00455ECA"/>
    <w:rsid w:val="0050616A"/>
    <w:rsid w:val="006C25E4"/>
    <w:rsid w:val="00A225FA"/>
    <w:rsid w:val="00A706A5"/>
    <w:rsid w:val="00E53A29"/>
    <w:rsid w:val="00EC50DA"/>
    <w:rsid w:val="00F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06A5"/>
    <w:rPr>
      <w:color w:val="808080"/>
    </w:rPr>
  </w:style>
  <w:style w:type="paragraph" w:customStyle="1" w:styleId="673AB9E49E224B4C8EA65EB07949328F">
    <w:name w:val="673AB9E49E224B4C8EA65EB07949328F"/>
    <w:rsid w:val="00A225FA"/>
  </w:style>
  <w:style w:type="paragraph" w:customStyle="1" w:styleId="64617A73158A4E87ABC4A92C7AEDB211">
    <w:name w:val="64617A73158A4E87ABC4A92C7AEDB211"/>
    <w:rsid w:val="00A225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06A5"/>
    <w:rPr>
      <w:color w:val="808080"/>
    </w:rPr>
  </w:style>
  <w:style w:type="paragraph" w:customStyle="1" w:styleId="673AB9E49E224B4C8EA65EB07949328F">
    <w:name w:val="673AB9E49E224B4C8EA65EB07949328F"/>
    <w:rsid w:val="00A225FA"/>
  </w:style>
  <w:style w:type="paragraph" w:customStyle="1" w:styleId="64617A73158A4E87ABC4A92C7AEDB211">
    <w:name w:val="64617A73158A4E87ABC4A92C7AEDB211"/>
    <w:rsid w:val="00A225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5A7C-0B07-48C4-9BA1-CE784BEF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1744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ZOUM Kielce</Company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zoum</cp:lastModifiedBy>
  <cp:revision>2</cp:revision>
  <cp:lastPrinted>2018-07-03T06:51:00Z</cp:lastPrinted>
  <dcterms:created xsi:type="dcterms:W3CDTF">2018-07-10T09:39:00Z</dcterms:created>
  <dcterms:modified xsi:type="dcterms:W3CDTF">2018-07-10T09:39:00Z</dcterms:modified>
</cp:coreProperties>
</file>