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48C45" w14:textId="77777777" w:rsidR="000F0B9A" w:rsidRPr="00A3546A" w:rsidRDefault="000F0B9A" w:rsidP="000F0B9A">
      <w:pPr>
        <w:spacing w:after="24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Ogłoszenie nr 759537-N-2020 z dnia 08.12.2020 r. </w:t>
      </w:r>
    </w:p>
    <w:p w14:paraId="121D9258" w14:textId="77777777" w:rsidR="00971161" w:rsidRDefault="000F0B9A" w:rsidP="000F0B9A">
      <w:pPr>
        <w:spacing w:after="0" w:line="240" w:lineRule="auto"/>
        <w:jc w:val="center"/>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Gmina Kielce: Wytworzenie i dostawa tablic rejestracyjnych w roku kalendarzowym 2021 oraz nieodpłatny odbiór i utylizacja tablic rejestracyjnych wycofanych z użytku.</w:t>
      </w:r>
    </w:p>
    <w:p w14:paraId="7C460EA0" w14:textId="1383F936" w:rsidR="000F0B9A" w:rsidRDefault="000F0B9A" w:rsidP="000F0B9A">
      <w:pPr>
        <w:spacing w:after="0" w:line="240" w:lineRule="auto"/>
        <w:jc w:val="center"/>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t xml:space="preserve">OGŁOSZENIE O ZAMÓWIENIU - Dostawy </w:t>
      </w:r>
    </w:p>
    <w:p w14:paraId="48FC4BC8" w14:textId="77777777" w:rsidR="00971161" w:rsidRPr="00A3546A" w:rsidRDefault="00971161" w:rsidP="000F0B9A">
      <w:pPr>
        <w:spacing w:after="0" w:line="240" w:lineRule="auto"/>
        <w:jc w:val="center"/>
        <w:rPr>
          <w:rFonts w:ascii="Times New Roman" w:eastAsia="Times New Roman" w:hAnsi="Times New Roman" w:cs="Times New Roman"/>
          <w:lang w:eastAsia="pl-PL"/>
        </w:rPr>
      </w:pPr>
    </w:p>
    <w:p w14:paraId="26AC0EFB" w14:textId="11F41638" w:rsidR="000F0B9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Zamieszczanie ogłoszenia:</w:t>
      </w:r>
      <w:r w:rsidRPr="00A3546A">
        <w:rPr>
          <w:rFonts w:ascii="Times New Roman" w:eastAsia="Times New Roman" w:hAnsi="Times New Roman" w:cs="Times New Roman"/>
          <w:lang w:eastAsia="pl-PL"/>
        </w:rPr>
        <w:t xml:space="preserve"> Zamieszczanie obowiązkowe </w:t>
      </w:r>
    </w:p>
    <w:p w14:paraId="5C051EA9" w14:textId="77777777" w:rsidR="00971161" w:rsidRPr="00A3546A" w:rsidRDefault="00971161" w:rsidP="000F0B9A">
      <w:pPr>
        <w:spacing w:after="0" w:line="240" w:lineRule="auto"/>
        <w:rPr>
          <w:rFonts w:ascii="Times New Roman" w:eastAsia="Times New Roman" w:hAnsi="Times New Roman" w:cs="Times New Roman"/>
          <w:lang w:eastAsia="pl-PL"/>
        </w:rPr>
      </w:pPr>
    </w:p>
    <w:p w14:paraId="31C77A97" w14:textId="4B761BB3" w:rsidR="000F0B9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Ogłoszenie dotyczy:</w:t>
      </w:r>
      <w:r w:rsidRPr="00A3546A">
        <w:rPr>
          <w:rFonts w:ascii="Times New Roman" w:eastAsia="Times New Roman" w:hAnsi="Times New Roman" w:cs="Times New Roman"/>
          <w:lang w:eastAsia="pl-PL"/>
        </w:rPr>
        <w:t xml:space="preserve"> Zamówienia publicznego </w:t>
      </w:r>
    </w:p>
    <w:p w14:paraId="0D1187DC" w14:textId="77777777" w:rsidR="00971161" w:rsidRPr="00A3546A" w:rsidRDefault="00971161" w:rsidP="000F0B9A">
      <w:pPr>
        <w:spacing w:after="0" w:line="240" w:lineRule="auto"/>
        <w:rPr>
          <w:rFonts w:ascii="Times New Roman" w:eastAsia="Times New Roman" w:hAnsi="Times New Roman" w:cs="Times New Roman"/>
          <w:lang w:eastAsia="pl-PL"/>
        </w:rPr>
      </w:pPr>
    </w:p>
    <w:p w14:paraId="4CB6D0AA"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Zamówienie dotyczy projektu lub programu współfinansowanego ze środków Unii Europejskiej </w:t>
      </w:r>
    </w:p>
    <w:p w14:paraId="0DDC9AD7" w14:textId="2DA5E2B0"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Nazwa projektu lub programu</w:t>
      </w:r>
      <w:r w:rsidRPr="00A3546A">
        <w:rPr>
          <w:rFonts w:ascii="Times New Roman" w:eastAsia="Times New Roman" w:hAnsi="Times New Roman" w:cs="Times New Roman"/>
          <w:lang w:eastAsia="pl-PL"/>
        </w:rPr>
        <w:t xml:space="preserve"> </w:t>
      </w:r>
    </w:p>
    <w:p w14:paraId="632CE5D2"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11207D5" w14:textId="4FF63774"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A3546A">
        <w:rPr>
          <w:rFonts w:ascii="Times New Roman" w:eastAsia="Times New Roman" w:hAnsi="Times New Roman" w:cs="Times New Roman"/>
          <w:lang w:eastAsia="pl-PL"/>
        </w:rPr>
        <w:t>Pzp</w:t>
      </w:r>
      <w:proofErr w:type="spellEnd"/>
      <w:r w:rsidRPr="00A3546A">
        <w:rPr>
          <w:rFonts w:ascii="Times New Roman" w:eastAsia="Times New Roman" w:hAnsi="Times New Roman" w:cs="Times New Roman"/>
          <w:lang w:eastAsia="pl-PL"/>
        </w:rPr>
        <w:t xml:space="preserve">, nie mniejszy niż 30%, osób zatrudnionych przez zakłady pracy chronionej lub wykonawców albo ich jednostki (w %) </w:t>
      </w:r>
      <w:r w:rsidRPr="00A3546A">
        <w:rPr>
          <w:rFonts w:ascii="Times New Roman" w:eastAsia="Times New Roman" w:hAnsi="Times New Roman" w:cs="Times New Roman"/>
          <w:lang w:eastAsia="pl-PL"/>
        </w:rPr>
        <w:br/>
      </w:r>
    </w:p>
    <w:p w14:paraId="5BC36DD0"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u w:val="single"/>
          <w:lang w:eastAsia="pl-PL"/>
        </w:rPr>
        <w:t>SEKCJA I: ZAMAWIAJĄCY</w:t>
      </w:r>
      <w:r w:rsidRPr="00A3546A">
        <w:rPr>
          <w:rFonts w:ascii="Times New Roman" w:eastAsia="Times New Roman" w:hAnsi="Times New Roman" w:cs="Times New Roman"/>
          <w:lang w:eastAsia="pl-PL"/>
        </w:rPr>
        <w:t xml:space="preserve"> </w:t>
      </w:r>
    </w:p>
    <w:p w14:paraId="7358B314"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Postępowanie przeprowadza centralny zamawiający </w:t>
      </w:r>
    </w:p>
    <w:p w14:paraId="2CDB0366"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p>
    <w:p w14:paraId="691E20B7"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Postępowanie przeprowadza podmiot, któremu zamawiający powierzył/powierzyli przeprowadzenie postępowania </w:t>
      </w:r>
    </w:p>
    <w:p w14:paraId="43DA0351"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p>
    <w:p w14:paraId="1DBE176A"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Informacje na temat podmiotu któremu zamawiający powierzył/powierzyli prowadzenie postępowania:</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Postępowanie jest przeprowadzane wspólnie przez zamawiających</w:t>
      </w:r>
      <w:r w:rsidRPr="00A3546A">
        <w:rPr>
          <w:rFonts w:ascii="Times New Roman" w:eastAsia="Times New Roman" w:hAnsi="Times New Roman" w:cs="Times New Roman"/>
          <w:lang w:eastAsia="pl-PL"/>
        </w:rPr>
        <w:t xml:space="preserve"> </w:t>
      </w:r>
    </w:p>
    <w:p w14:paraId="0F5209AD" w14:textId="0A96E474"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kontaktów: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Postępowanie jest przeprowadzane wspólnie z zamawiającymi z innych państw członkowskich Unii Europejskiej </w:t>
      </w:r>
    </w:p>
    <w:p w14:paraId="5949E971"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p>
    <w:p w14:paraId="038D8BB7" w14:textId="59C6E9D7" w:rsidR="000F0B9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Informacje dodatkowe:</w:t>
      </w:r>
      <w:r w:rsidRPr="00A3546A">
        <w:rPr>
          <w:rFonts w:ascii="Times New Roman" w:eastAsia="Times New Roman" w:hAnsi="Times New Roman" w:cs="Times New Roman"/>
          <w:lang w:eastAsia="pl-PL"/>
        </w:rPr>
        <w:t xml:space="preserve"> </w:t>
      </w:r>
    </w:p>
    <w:p w14:paraId="3F05C3AF" w14:textId="77777777" w:rsidR="00971161" w:rsidRPr="00A3546A" w:rsidRDefault="00971161" w:rsidP="000F0B9A">
      <w:pPr>
        <w:spacing w:after="0" w:line="240" w:lineRule="auto"/>
        <w:rPr>
          <w:rFonts w:ascii="Times New Roman" w:eastAsia="Times New Roman" w:hAnsi="Times New Roman" w:cs="Times New Roman"/>
          <w:lang w:eastAsia="pl-PL"/>
        </w:rPr>
      </w:pPr>
    </w:p>
    <w:p w14:paraId="6835A207" w14:textId="5B30DD99" w:rsidR="000F0B9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I. 1) NAZWA I ADRES: </w:t>
      </w:r>
      <w:r w:rsidRPr="00A3546A">
        <w:rPr>
          <w:rFonts w:ascii="Times New Roman" w:eastAsia="Times New Roman" w:hAnsi="Times New Roman" w:cs="Times New Roman"/>
          <w:lang w:eastAsia="pl-PL"/>
        </w:rPr>
        <w:t xml:space="preserve">Gmina Kielce, krajowy numer identyfikacyjny 29100934300000, ul. Rynek  1 , 25-303  Kielce, woj. świętokrzyskie, państwo Polska, tel. 41 3676417, , e-mail iwona.franki@um.kielce.pl, , faks 41 3442763. </w:t>
      </w:r>
      <w:r w:rsidRPr="00A3546A">
        <w:rPr>
          <w:rFonts w:ascii="Times New Roman" w:eastAsia="Times New Roman" w:hAnsi="Times New Roman" w:cs="Times New Roman"/>
          <w:lang w:eastAsia="pl-PL"/>
        </w:rPr>
        <w:br/>
        <w:t xml:space="preserve">Adres strony internetowej (URL): www.um.kielce.pl </w:t>
      </w:r>
      <w:r w:rsidRPr="00A3546A">
        <w:rPr>
          <w:rFonts w:ascii="Times New Roman" w:eastAsia="Times New Roman" w:hAnsi="Times New Roman" w:cs="Times New Roman"/>
          <w:lang w:eastAsia="pl-PL"/>
        </w:rPr>
        <w:br/>
        <w:t xml:space="preserve">Adres profilu nabywcy: </w:t>
      </w:r>
      <w:r w:rsidRPr="00A3546A">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14:paraId="7CB22C4A" w14:textId="77777777" w:rsidR="00971161" w:rsidRPr="00A3546A" w:rsidRDefault="00971161" w:rsidP="000F0B9A">
      <w:pPr>
        <w:spacing w:after="0" w:line="240" w:lineRule="auto"/>
        <w:rPr>
          <w:rFonts w:ascii="Times New Roman" w:eastAsia="Times New Roman" w:hAnsi="Times New Roman" w:cs="Times New Roman"/>
          <w:lang w:eastAsia="pl-PL"/>
        </w:rPr>
      </w:pPr>
    </w:p>
    <w:p w14:paraId="026C89E7" w14:textId="77777777" w:rsidR="00971161"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I. 2) RODZAJ ZAMAWIAJĄCEGO: </w:t>
      </w:r>
      <w:r w:rsidRPr="00A3546A">
        <w:rPr>
          <w:rFonts w:ascii="Times New Roman" w:eastAsia="Times New Roman" w:hAnsi="Times New Roman" w:cs="Times New Roman"/>
          <w:lang w:eastAsia="pl-PL"/>
        </w:rPr>
        <w:t xml:space="preserve">Administracja samorządowa </w:t>
      </w:r>
    </w:p>
    <w:p w14:paraId="2C46FFBA" w14:textId="77777777" w:rsidR="00971161" w:rsidRDefault="00971161" w:rsidP="000F0B9A">
      <w:pPr>
        <w:spacing w:after="0" w:line="240" w:lineRule="auto"/>
        <w:rPr>
          <w:rFonts w:ascii="Times New Roman" w:eastAsia="Times New Roman" w:hAnsi="Times New Roman" w:cs="Times New Roman"/>
          <w:lang w:eastAsia="pl-PL"/>
        </w:rPr>
      </w:pPr>
    </w:p>
    <w:p w14:paraId="6C95C95F" w14:textId="4FCDFBF0"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p>
    <w:p w14:paraId="495B31C1"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lastRenderedPageBreak/>
        <w:t xml:space="preserve">I.3) WSPÓLNE UDZIELANIE ZAMÓWIENIA </w:t>
      </w:r>
      <w:r w:rsidRPr="00A3546A">
        <w:rPr>
          <w:rFonts w:ascii="Times New Roman" w:eastAsia="Times New Roman" w:hAnsi="Times New Roman" w:cs="Times New Roman"/>
          <w:b/>
          <w:bCs/>
          <w:i/>
          <w:iCs/>
          <w:lang w:eastAsia="pl-PL"/>
        </w:rPr>
        <w:t>(jeżeli dotyczy)</w:t>
      </w:r>
      <w:r w:rsidRPr="00A3546A">
        <w:rPr>
          <w:rFonts w:ascii="Times New Roman" w:eastAsia="Times New Roman" w:hAnsi="Times New Roman" w:cs="Times New Roman"/>
          <w:b/>
          <w:bCs/>
          <w:lang w:eastAsia="pl-PL"/>
        </w:rPr>
        <w:t xml:space="preserve">: </w:t>
      </w:r>
    </w:p>
    <w:p w14:paraId="4A9096D9"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3546A">
        <w:rPr>
          <w:rFonts w:ascii="Times New Roman" w:eastAsia="Times New Roman" w:hAnsi="Times New Roman" w:cs="Times New Roman"/>
          <w:lang w:eastAsia="pl-PL"/>
        </w:rPr>
        <w:br/>
      </w:r>
    </w:p>
    <w:p w14:paraId="27F7E597"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I.4) KOMUNIKACJA: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Nieograniczony, pełny i bezpośredni dostęp do dokumentów z postępowania można uzyskać pod adresem (URL)</w:t>
      </w:r>
      <w:r w:rsidRPr="00A3546A">
        <w:rPr>
          <w:rFonts w:ascii="Times New Roman" w:eastAsia="Times New Roman" w:hAnsi="Times New Roman" w:cs="Times New Roman"/>
          <w:lang w:eastAsia="pl-PL"/>
        </w:rPr>
        <w:t xml:space="preserve"> </w:t>
      </w:r>
    </w:p>
    <w:p w14:paraId="6C2F94C4"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Tak </w:t>
      </w:r>
      <w:r w:rsidRPr="00A3546A">
        <w:rPr>
          <w:rFonts w:ascii="Times New Roman" w:eastAsia="Times New Roman" w:hAnsi="Times New Roman" w:cs="Times New Roman"/>
          <w:lang w:eastAsia="pl-PL"/>
        </w:rPr>
        <w:br/>
        <w:t xml:space="preserve">www.um.kielce.pl/zamowienia-publiczne </w:t>
      </w:r>
    </w:p>
    <w:p w14:paraId="786B04E8"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Adres strony internetowej, na której zamieszczona będzie specyfikacja istotnych warunków zamówienia </w:t>
      </w:r>
    </w:p>
    <w:p w14:paraId="3CA83317"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Tak </w:t>
      </w:r>
      <w:r w:rsidRPr="00A3546A">
        <w:rPr>
          <w:rFonts w:ascii="Times New Roman" w:eastAsia="Times New Roman" w:hAnsi="Times New Roman" w:cs="Times New Roman"/>
          <w:lang w:eastAsia="pl-PL"/>
        </w:rPr>
        <w:br/>
        <w:t xml:space="preserve">www.um.kielce.pl/zamowienia-publiczne </w:t>
      </w:r>
    </w:p>
    <w:p w14:paraId="1BBCC81C"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Dostęp do dokumentów z postępowania jest ograniczony - więcej informacji można uzyskać pod adresem </w:t>
      </w:r>
    </w:p>
    <w:p w14:paraId="509B1150" w14:textId="73B815CE"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Oferty lub wnioski o dopuszczenie do udziału w postępowaniu należy przesyłać:</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Elektronicznie</w:t>
      </w:r>
      <w:r w:rsidRPr="00A3546A">
        <w:rPr>
          <w:rFonts w:ascii="Times New Roman" w:eastAsia="Times New Roman" w:hAnsi="Times New Roman" w:cs="Times New Roman"/>
          <w:lang w:eastAsia="pl-PL"/>
        </w:rPr>
        <w:t xml:space="preserve"> </w:t>
      </w:r>
    </w:p>
    <w:p w14:paraId="18B955E9" w14:textId="692AC7EF"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t xml:space="preserve">adres </w:t>
      </w:r>
    </w:p>
    <w:p w14:paraId="19218425"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Dopuszczone jest przesłanie ofert lub wniosków o dopuszczenie do udziału w postępowaniu w inny sposób:</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t xml:space="preserve">Nie </w:t>
      </w:r>
      <w:r w:rsidRPr="00A3546A">
        <w:rPr>
          <w:rFonts w:ascii="Times New Roman" w:eastAsia="Times New Roman" w:hAnsi="Times New Roman" w:cs="Times New Roman"/>
          <w:lang w:eastAsia="pl-PL"/>
        </w:rPr>
        <w:br/>
        <w:t xml:space="preserve">Inny sposób: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Wymagane jest przesłanie ofert lub wniosków o dopuszczenie do udziału w postępowaniu w inny sposób:</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t xml:space="preserve">Tak </w:t>
      </w:r>
      <w:r w:rsidRPr="00A3546A">
        <w:rPr>
          <w:rFonts w:ascii="Times New Roman" w:eastAsia="Times New Roman" w:hAnsi="Times New Roman" w:cs="Times New Roman"/>
          <w:lang w:eastAsia="pl-PL"/>
        </w:rPr>
        <w:br/>
        <w:t xml:space="preserve">Inny sposób: </w:t>
      </w:r>
      <w:r w:rsidRPr="00A3546A">
        <w:rPr>
          <w:rFonts w:ascii="Times New Roman" w:eastAsia="Times New Roman" w:hAnsi="Times New Roman" w:cs="Times New Roman"/>
          <w:lang w:eastAsia="pl-PL"/>
        </w:rPr>
        <w:br/>
        <w:t xml:space="preserve">Ofertę należy złożyć w formie pisemnej pod rygorem nieważności w siedzibie Zamawiającego w zamkniętej i oznaczonej kopercie, zgodnie z opisem zamieszczonym w SIWZ </w:t>
      </w:r>
      <w:r w:rsidRPr="00A3546A">
        <w:rPr>
          <w:rFonts w:ascii="Times New Roman" w:eastAsia="Times New Roman" w:hAnsi="Times New Roman" w:cs="Times New Roman"/>
          <w:lang w:eastAsia="pl-PL"/>
        </w:rPr>
        <w:br/>
        <w:t xml:space="preserve">Adres: </w:t>
      </w:r>
      <w:r w:rsidRPr="00A3546A">
        <w:rPr>
          <w:rFonts w:ascii="Times New Roman" w:eastAsia="Times New Roman" w:hAnsi="Times New Roman" w:cs="Times New Roman"/>
          <w:lang w:eastAsia="pl-PL"/>
        </w:rPr>
        <w:br/>
        <w:t xml:space="preserve">Urząd Miasta Kielce, 25-659 Kielce, ul. Strycharska 6, Biuro Obsługi Interesantów - parter </w:t>
      </w:r>
    </w:p>
    <w:p w14:paraId="35D73145"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A3546A">
        <w:rPr>
          <w:rFonts w:ascii="Times New Roman" w:eastAsia="Times New Roman" w:hAnsi="Times New Roman" w:cs="Times New Roman"/>
          <w:lang w:eastAsia="pl-PL"/>
        </w:rPr>
        <w:t xml:space="preserve"> </w:t>
      </w:r>
    </w:p>
    <w:p w14:paraId="1B89F5E4"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t xml:space="preserve">Nieograniczony, pełny, bezpośredni i bezpłatny dostęp do tych narzędzi można uzyskać pod adresem: (URL) </w:t>
      </w:r>
      <w:r w:rsidRPr="00A3546A">
        <w:rPr>
          <w:rFonts w:ascii="Times New Roman" w:eastAsia="Times New Roman" w:hAnsi="Times New Roman" w:cs="Times New Roman"/>
          <w:lang w:eastAsia="pl-PL"/>
        </w:rPr>
        <w:br/>
      </w:r>
    </w:p>
    <w:p w14:paraId="16AAECCB"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u w:val="single"/>
          <w:lang w:eastAsia="pl-PL"/>
        </w:rPr>
        <w:t xml:space="preserve">SEKCJA II: PRZEDMIOT ZAMÓWIENIA </w:t>
      </w:r>
    </w:p>
    <w:p w14:paraId="5A1A982E" w14:textId="77777777" w:rsidR="00971161"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II.1) Nazwa nadana zamówieniu przez zamawiającego: </w:t>
      </w:r>
      <w:r w:rsidRPr="00A3546A">
        <w:rPr>
          <w:rFonts w:ascii="Times New Roman" w:eastAsia="Times New Roman" w:hAnsi="Times New Roman" w:cs="Times New Roman"/>
          <w:lang w:eastAsia="pl-PL"/>
        </w:rPr>
        <w:t xml:space="preserve">Wytworzenie i dostawa tablic rejestracyjnych w roku kalendarzowym 2021 oraz nieodpłatny odbiór i utylizacja tablic rejestracyjnych wycofanych z użytku. </w:t>
      </w:r>
    </w:p>
    <w:p w14:paraId="2BFF69D7" w14:textId="77777777" w:rsidR="00971161"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Numer referencyjny: </w:t>
      </w:r>
      <w:r w:rsidRPr="00A3546A">
        <w:rPr>
          <w:rFonts w:ascii="Times New Roman" w:eastAsia="Times New Roman" w:hAnsi="Times New Roman" w:cs="Times New Roman"/>
          <w:lang w:eastAsia="pl-PL"/>
        </w:rPr>
        <w:t xml:space="preserve">A-II.271.34.2020 </w:t>
      </w:r>
    </w:p>
    <w:p w14:paraId="1B89D198" w14:textId="77777777" w:rsidR="00971161" w:rsidRDefault="00971161" w:rsidP="000F0B9A">
      <w:pPr>
        <w:spacing w:after="0" w:line="240" w:lineRule="auto"/>
        <w:rPr>
          <w:rFonts w:ascii="Times New Roman" w:eastAsia="Times New Roman" w:hAnsi="Times New Roman" w:cs="Times New Roman"/>
          <w:lang w:eastAsia="pl-PL"/>
        </w:rPr>
      </w:pPr>
    </w:p>
    <w:p w14:paraId="364AEDBB" w14:textId="008C2591"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lastRenderedPageBreak/>
        <w:br/>
      </w:r>
      <w:r w:rsidRPr="00A3546A">
        <w:rPr>
          <w:rFonts w:ascii="Times New Roman" w:eastAsia="Times New Roman" w:hAnsi="Times New Roman" w:cs="Times New Roman"/>
          <w:b/>
          <w:bCs/>
          <w:lang w:eastAsia="pl-PL"/>
        </w:rPr>
        <w:t xml:space="preserve">Przed wszczęciem postępowania o udzielenie zamówienia przeprowadzono dialog techniczny </w:t>
      </w:r>
    </w:p>
    <w:p w14:paraId="5E4EA782" w14:textId="77777777" w:rsidR="00971161" w:rsidRDefault="000F0B9A" w:rsidP="00971161">
      <w:pPr>
        <w:spacing w:after="0" w:line="240" w:lineRule="auto"/>
        <w:jc w:val="both"/>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p>
    <w:p w14:paraId="0824BACA" w14:textId="5F01ACCA" w:rsidR="00971161" w:rsidRDefault="000F0B9A" w:rsidP="00971161">
      <w:pPr>
        <w:spacing w:after="0" w:line="240" w:lineRule="auto"/>
        <w:jc w:val="both"/>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II.2) Rodzaj zamówienia: </w:t>
      </w:r>
      <w:r w:rsidRPr="00A3546A">
        <w:rPr>
          <w:rFonts w:ascii="Times New Roman" w:eastAsia="Times New Roman" w:hAnsi="Times New Roman" w:cs="Times New Roman"/>
          <w:lang w:eastAsia="pl-PL"/>
        </w:rPr>
        <w:t xml:space="preserve">Dostawy </w:t>
      </w:r>
    </w:p>
    <w:p w14:paraId="4CEAEC9F" w14:textId="113A6441"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II.3) Informacja o możliwości składania ofert częściowych</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t xml:space="preserve">Zamówienie podzielone jest na części: </w:t>
      </w:r>
    </w:p>
    <w:p w14:paraId="6B846DCB" w14:textId="041E96D0"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Oferty lub wnioski o dopuszczenie do udziału w postępowaniu można składać w odniesieniu do:</w:t>
      </w:r>
      <w:r w:rsidRPr="00A3546A">
        <w:rPr>
          <w:rFonts w:ascii="Times New Roman" w:eastAsia="Times New Roman" w:hAnsi="Times New Roman" w:cs="Times New Roman"/>
          <w:lang w:eastAsia="pl-PL"/>
        </w:rPr>
        <w:t xml:space="preserve"> </w:t>
      </w:r>
    </w:p>
    <w:p w14:paraId="5F7679DA" w14:textId="77777777" w:rsidR="00971161"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Zamawiający zastrzega sobie prawo do udzielenia łącznie następujących części lub grup części:</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Maksymalna liczba części zamówienia, na które może zostać udzielone zamówienie jednemu wykonawcy:</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II.4) Krótki opis przedmiotu zamówienia </w:t>
      </w:r>
      <w:r w:rsidRPr="00A3546A">
        <w:rPr>
          <w:rFonts w:ascii="Times New Roman" w:eastAsia="Times New Roman" w:hAnsi="Times New Roman" w:cs="Times New Roman"/>
          <w:i/>
          <w:iCs/>
          <w:lang w:eastAsia="pl-PL"/>
        </w:rPr>
        <w:t>(wielkość, zakres, rodzaj i ilość dostaw, usług lub robót budowlanych lub określenie zapotrzebowania i wymagań )</w:t>
      </w:r>
      <w:r w:rsidRPr="00A3546A">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A3546A">
        <w:rPr>
          <w:rFonts w:ascii="Times New Roman" w:eastAsia="Times New Roman" w:hAnsi="Times New Roman" w:cs="Times New Roman"/>
          <w:lang w:eastAsia="pl-PL"/>
        </w:rPr>
        <w:t>1. Przedmiotem zamówienia jest wytworzenie i dostawa tablic rejestracyjnych w roku kalendarzowym 2021 do siedziby Zamawiającego oraz nieodpłatny odbiór i utylizacja tablic rejestracyjnych wycofanych z użytku. Przedmiotem zamówienia jest dostawa tablic rejestracyjnych zgodnie z wymogami: ustawy z dnia 20 czerwca 1997 r. Prawo o ruchu drogowym (</w:t>
      </w:r>
      <w:proofErr w:type="spellStart"/>
      <w:r w:rsidRPr="00A3546A">
        <w:rPr>
          <w:rFonts w:ascii="Times New Roman" w:eastAsia="Times New Roman" w:hAnsi="Times New Roman" w:cs="Times New Roman"/>
          <w:lang w:eastAsia="pl-PL"/>
        </w:rPr>
        <w:t>t.j</w:t>
      </w:r>
      <w:proofErr w:type="spellEnd"/>
      <w:r w:rsidRPr="00A3546A">
        <w:rPr>
          <w:rFonts w:ascii="Times New Roman" w:eastAsia="Times New Roman" w:hAnsi="Times New Roman" w:cs="Times New Roman"/>
          <w:lang w:eastAsia="pl-PL"/>
        </w:rPr>
        <w:t xml:space="preserve">. Dz.U. z 2020 r . poz. 110 ze zm.), rozporządzeniem Ministra Infrastruktury i Budownictwa z dnia 11 grudnia 2017 r. w sprawie rejestracji i oznaczenia pojazdów oraz wymagań dla tablic rejestracyjnych ( </w:t>
      </w:r>
      <w:proofErr w:type="spellStart"/>
      <w:r w:rsidRPr="00A3546A">
        <w:rPr>
          <w:rFonts w:ascii="Times New Roman" w:eastAsia="Times New Roman" w:hAnsi="Times New Roman" w:cs="Times New Roman"/>
          <w:lang w:eastAsia="pl-PL"/>
        </w:rPr>
        <w:t>t.j</w:t>
      </w:r>
      <w:proofErr w:type="spellEnd"/>
      <w:r w:rsidRPr="00A3546A">
        <w:rPr>
          <w:rFonts w:ascii="Times New Roman" w:eastAsia="Times New Roman" w:hAnsi="Times New Roman" w:cs="Times New Roman"/>
          <w:lang w:eastAsia="pl-PL"/>
        </w:rPr>
        <w:t>. Dz. U. z 2017 r poz. 2355 ze zm.), rozporządzeniem Ministra Infrastruktury z dnia 12 marca 2019 r. w sprawie profesjonalnej rejestracji pojazdów, stosowanych oznaczeń oraz opłat związanych z profesjonalną rejestracją pojazdów (Dz. U. z 2019 r. poz. 546) i rozporządzeniem Ministra Transportu, Budownictwa i Gospodarki Morskiej z dnia 2 maja 2012 w sprawie warunków produkcji i sposobu dystrybucji tablic rejestracyjnych i znaków legalizacyjnych (</w:t>
      </w:r>
      <w:proofErr w:type="spellStart"/>
      <w:r w:rsidRPr="00A3546A">
        <w:rPr>
          <w:rFonts w:ascii="Times New Roman" w:eastAsia="Times New Roman" w:hAnsi="Times New Roman" w:cs="Times New Roman"/>
          <w:lang w:eastAsia="pl-PL"/>
        </w:rPr>
        <w:t>t.j</w:t>
      </w:r>
      <w:proofErr w:type="spellEnd"/>
      <w:r w:rsidRPr="00A3546A">
        <w:rPr>
          <w:rFonts w:ascii="Times New Roman" w:eastAsia="Times New Roman" w:hAnsi="Times New Roman" w:cs="Times New Roman"/>
          <w:lang w:eastAsia="pl-PL"/>
        </w:rPr>
        <w:t>. Dz. U. z 2020 r. poz. 717) oraz nieodpłatny odbiór i utylizacja tablic rejestracyjnych wycofanych z użytku zgodnie z obowiązującymi przepisami ustawy z dnia 14 grudnia 2012 r. o odpadach (</w:t>
      </w:r>
      <w:proofErr w:type="spellStart"/>
      <w:r w:rsidRPr="00A3546A">
        <w:rPr>
          <w:rFonts w:ascii="Times New Roman" w:eastAsia="Times New Roman" w:hAnsi="Times New Roman" w:cs="Times New Roman"/>
          <w:lang w:eastAsia="pl-PL"/>
        </w:rPr>
        <w:t>t.j</w:t>
      </w:r>
      <w:proofErr w:type="spellEnd"/>
      <w:r w:rsidRPr="00A3546A">
        <w:rPr>
          <w:rFonts w:ascii="Times New Roman" w:eastAsia="Times New Roman" w:hAnsi="Times New Roman" w:cs="Times New Roman"/>
          <w:lang w:eastAsia="pl-PL"/>
        </w:rPr>
        <w:t xml:space="preserve">. Dz.U. z 2020 r. poz. 797). 2. Zamawiający przewiduje dostawę tablic rejestracyjnych do siedziby Zamawiającego w następujących ilościach: - tablice rejestracyjne samochodowe - 36 000 sztuk, - tablice motocyklowe - 800 sztuk, - tablice motorowerowe - 200 sztuk, - profesjonalne tablice rejestracyjne samochodowe – 50 sztuk, - profesjonalne tablice motocyklowe – 20 sztuk, - profesjonalne tablice motorowerowe – 20 sztuk. 3. Ilość zamawianych tablic rejestracyjnych może ulec zmianie w zależności od bieżących potrzeb Zamawiającego. 4. Dostawca umożliwi składanie zamówień drogą elektroniczną poprzez bezpłatne udostępnienie Zamawiającemu programu zarządzającego zamówieniami na tablice rejestracyjne. 5. Dostawy będą odbywać się partiami według potrzeb Zamawiającego. 6. Tablice należy dostarczać w trwałych opakowaniach zawierających po 50 szt. tablic, opisanych w czytelny sposób z podaniem przedziału numerów rejestracyjnych. 7. Termin dostawy jednej partii nie może być dłuższy niż 7 dni kalendarzowych, a w przypadku wtórników tablic - 3 dni robocze. 8. Tablice rejestracyjne muszą być zgodne z wzorem i wymaganiami określonymi w przepisach obowiązujących na dzień ich dostawy do siedziby Zamawiającego. 9. Okres gwarancji na dostarczone tablice nie może być krótszy niż 36 miesięcy licząc od dnia wydania tablic rejestracyjnych właścicielowi w celu oznaczenia pojazdu. 10. Okres gwarancji na przedmiot dostawy stanowi kryterium oceny ofert. Sposób oceny ofert w tym kryterium opisano w rozdz. XX </w:t>
      </w:r>
      <w:proofErr w:type="spellStart"/>
      <w:r w:rsidRPr="00A3546A">
        <w:rPr>
          <w:rFonts w:ascii="Times New Roman" w:eastAsia="Times New Roman" w:hAnsi="Times New Roman" w:cs="Times New Roman"/>
          <w:lang w:eastAsia="pl-PL"/>
        </w:rPr>
        <w:t>siwz</w:t>
      </w:r>
      <w:proofErr w:type="spellEnd"/>
      <w:r w:rsidRPr="00A3546A">
        <w:rPr>
          <w:rFonts w:ascii="Times New Roman" w:eastAsia="Times New Roman" w:hAnsi="Times New Roman" w:cs="Times New Roman"/>
          <w:lang w:eastAsia="pl-PL"/>
        </w:rPr>
        <w:t xml:space="preserve">. 11. Odbiór i utylizacja wycofanych z użytku tablic rejestracyjnych będzie odbywać się przynajmniej raz na dwa tygodnie na koszt Dostawcy. 12. Szczegółowy zakres i sposób realizacji zamówienia określa wzór umowy stanowiący Załącznik nr 4 do SIWZ.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II.5) Główny kod CPV: </w:t>
      </w:r>
      <w:r w:rsidRPr="00A3546A">
        <w:rPr>
          <w:rFonts w:ascii="Times New Roman" w:eastAsia="Times New Roman" w:hAnsi="Times New Roman" w:cs="Times New Roman"/>
          <w:lang w:eastAsia="pl-PL"/>
        </w:rPr>
        <w:t xml:space="preserve">14721000-1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Dodatkowe kody CPV:</w:t>
      </w:r>
      <w:r w:rsidRPr="00A3546A">
        <w:rPr>
          <w:rFonts w:ascii="Times New Roman" w:eastAsia="Times New Roman" w:hAnsi="Times New Roman" w:cs="Times New Roman"/>
          <w:lang w:eastAsia="pl-PL"/>
        </w:rPr>
        <w:t xml:space="preserve"> </w:t>
      </w:r>
    </w:p>
    <w:p w14:paraId="6E0F52D0" w14:textId="27A282D1"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II.6) Całkowita wartość zamówienia </w:t>
      </w:r>
      <w:r w:rsidRPr="00A3546A">
        <w:rPr>
          <w:rFonts w:ascii="Times New Roman" w:eastAsia="Times New Roman" w:hAnsi="Times New Roman" w:cs="Times New Roman"/>
          <w:i/>
          <w:iCs/>
          <w:lang w:eastAsia="pl-PL"/>
        </w:rPr>
        <w:t>(jeżeli zamawiający podaje informacje o wartości zamówienia)</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t xml:space="preserve">Wartość bez VAT: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lastRenderedPageBreak/>
        <w:t xml:space="preserve">Waluta: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A3546A">
        <w:rPr>
          <w:rFonts w:ascii="Times New Roman" w:eastAsia="Times New Roman" w:hAnsi="Times New Roman" w:cs="Times New Roman"/>
          <w:lang w:eastAsia="pl-PL"/>
        </w:rPr>
        <w:t xml:space="preserve"> </w:t>
      </w:r>
    </w:p>
    <w:p w14:paraId="4FD92CF7" w14:textId="77777777" w:rsidR="00971161"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II.7) Czy przewiduje się udzielenie zamówień, o których mowa w art. 67 ust. 1 pkt 6 i 7 lub w art. 134 ust. 6 pkt 3 ustawy </w:t>
      </w:r>
      <w:proofErr w:type="spellStart"/>
      <w:r w:rsidRPr="00A3546A">
        <w:rPr>
          <w:rFonts w:ascii="Times New Roman" w:eastAsia="Times New Roman" w:hAnsi="Times New Roman" w:cs="Times New Roman"/>
          <w:b/>
          <w:bCs/>
          <w:lang w:eastAsia="pl-PL"/>
        </w:rPr>
        <w:t>Pzp</w:t>
      </w:r>
      <w:proofErr w:type="spellEnd"/>
      <w:r w:rsidRPr="00A3546A">
        <w:rPr>
          <w:rFonts w:ascii="Times New Roman" w:eastAsia="Times New Roman" w:hAnsi="Times New Roman" w:cs="Times New Roman"/>
          <w:b/>
          <w:bCs/>
          <w:lang w:eastAsia="pl-PL"/>
        </w:rPr>
        <w:t xml:space="preserve">: </w:t>
      </w: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pkt 6 lub w art. 134 ust. 6 pkt 3 ustawy </w:t>
      </w:r>
      <w:proofErr w:type="spellStart"/>
      <w:r w:rsidRPr="00A3546A">
        <w:rPr>
          <w:rFonts w:ascii="Times New Roman" w:eastAsia="Times New Roman" w:hAnsi="Times New Roman" w:cs="Times New Roman"/>
          <w:lang w:eastAsia="pl-PL"/>
        </w:rPr>
        <w:t>Pzp</w:t>
      </w:r>
      <w:proofErr w:type="spellEnd"/>
      <w:r w:rsidRPr="00A3546A">
        <w:rPr>
          <w:rFonts w:ascii="Times New Roman" w:eastAsia="Times New Roman" w:hAnsi="Times New Roman" w:cs="Times New Roman"/>
          <w:lang w:eastAsia="pl-PL"/>
        </w:rPr>
        <w:t xml:space="preserve">: </w:t>
      </w:r>
    </w:p>
    <w:p w14:paraId="4160616E" w14:textId="77777777" w:rsidR="00971161" w:rsidRDefault="000F0B9A" w:rsidP="000F0B9A">
      <w:pPr>
        <w:spacing w:after="0" w:line="240" w:lineRule="auto"/>
        <w:rPr>
          <w:rFonts w:ascii="Times New Roman" w:eastAsia="Times New Roman" w:hAnsi="Times New Roman" w:cs="Times New Roman"/>
          <w:b/>
          <w:bCs/>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t>miesiącach:   </w:t>
      </w:r>
      <w:r w:rsidRPr="00A3546A">
        <w:rPr>
          <w:rFonts w:ascii="Times New Roman" w:eastAsia="Times New Roman" w:hAnsi="Times New Roman" w:cs="Times New Roman"/>
          <w:i/>
          <w:iCs/>
          <w:lang w:eastAsia="pl-PL"/>
        </w:rPr>
        <w:t xml:space="preserve"> lub </w:t>
      </w:r>
      <w:r w:rsidRPr="00A3546A">
        <w:rPr>
          <w:rFonts w:ascii="Times New Roman" w:eastAsia="Times New Roman" w:hAnsi="Times New Roman" w:cs="Times New Roman"/>
          <w:b/>
          <w:bCs/>
          <w:lang w:eastAsia="pl-PL"/>
        </w:rPr>
        <w:t>dniach:</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i/>
          <w:iCs/>
          <w:lang w:eastAsia="pl-PL"/>
        </w:rPr>
        <w:t>lub</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data rozpoczęcia: </w:t>
      </w:r>
      <w:r w:rsidRPr="00A3546A">
        <w:rPr>
          <w:rFonts w:ascii="Times New Roman" w:eastAsia="Times New Roman" w:hAnsi="Times New Roman" w:cs="Times New Roman"/>
          <w:lang w:eastAsia="pl-PL"/>
        </w:rPr>
        <w:t>01.01.2021  </w:t>
      </w:r>
      <w:r w:rsidRPr="00A3546A">
        <w:rPr>
          <w:rFonts w:ascii="Times New Roman" w:eastAsia="Times New Roman" w:hAnsi="Times New Roman" w:cs="Times New Roman"/>
          <w:i/>
          <w:iCs/>
          <w:lang w:eastAsia="pl-PL"/>
        </w:rPr>
        <w:t xml:space="preserve"> lub </w:t>
      </w:r>
      <w:r w:rsidRPr="00A3546A">
        <w:rPr>
          <w:rFonts w:ascii="Times New Roman" w:eastAsia="Times New Roman" w:hAnsi="Times New Roman" w:cs="Times New Roman"/>
          <w:b/>
          <w:bCs/>
          <w:lang w:eastAsia="pl-PL"/>
        </w:rPr>
        <w:t xml:space="preserve">zakończenia: </w:t>
      </w:r>
      <w:r w:rsidRPr="00A3546A">
        <w:rPr>
          <w:rFonts w:ascii="Times New Roman" w:eastAsia="Times New Roman" w:hAnsi="Times New Roman" w:cs="Times New Roman"/>
          <w:lang w:eastAsia="pl-PL"/>
        </w:rPr>
        <w:t xml:space="preserve">31.12.2021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II.9) Informacje dodatkowe: </w:t>
      </w:r>
    </w:p>
    <w:p w14:paraId="5CE8E6B4" w14:textId="29869A25" w:rsidR="000F0B9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Od podpisania umowy, nie wcześniej niż od 01.01.2021 </w:t>
      </w:r>
    </w:p>
    <w:p w14:paraId="2BD44779" w14:textId="77777777" w:rsidR="00971161" w:rsidRPr="00A3546A" w:rsidRDefault="00971161" w:rsidP="000F0B9A">
      <w:pPr>
        <w:spacing w:after="0" w:line="240" w:lineRule="auto"/>
        <w:rPr>
          <w:rFonts w:ascii="Times New Roman" w:eastAsia="Times New Roman" w:hAnsi="Times New Roman" w:cs="Times New Roman"/>
          <w:lang w:eastAsia="pl-PL"/>
        </w:rPr>
      </w:pPr>
    </w:p>
    <w:p w14:paraId="6DE76C04" w14:textId="09C6B21F" w:rsidR="000F0B9A" w:rsidRDefault="000F0B9A" w:rsidP="000F0B9A">
      <w:pPr>
        <w:spacing w:after="0" w:line="240" w:lineRule="auto"/>
        <w:rPr>
          <w:rFonts w:ascii="Times New Roman" w:eastAsia="Times New Roman" w:hAnsi="Times New Roman" w:cs="Times New Roman"/>
          <w:u w:val="single"/>
          <w:lang w:eastAsia="pl-PL"/>
        </w:rPr>
      </w:pPr>
      <w:r w:rsidRPr="00A3546A">
        <w:rPr>
          <w:rFonts w:ascii="Times New Roman" w:eastAsia="Times New Roman" w:hAnsi="Times New Roman" w:cs="Times New Roman"/>
          <w:u w:val="single"/>
          <w:lang w:eastAsia="pl-PL"/>
        </w:rPr>
        <w:t xml:space="preserve">SEKCJA III: INFORMACJE O CHARAKTERZE PRAWNYM, EKONOMICZNYM, FINANSOWYM I TECHNICZNYM </w:t>
      </w:r>
    </w:p>
    <w:p w14:paraId="26ABF57A" w14:textId="77777777" w:rsidR="00971161" w:rsidRPr="00A3546A" w:rsidRDefault="00971161" w:rsidP="000F0B9A">
      <w:pPr>
        <w:spacing w:after="0" w:line="240" w:lineRule="auto"/>
        <w:rPr>
          <w:rFonts w:ascii="Times New Roman" w:eastAsia="Times New Roman" w:hAnsi="Times New Roman" w:cs="Times New Roman"/>
          <w:lang w:eastAsia="pl-PL"/>
        </w:rPr>
      </w:pPr>
    </w:p>
    <w:p w14:paraId="6227D37B" w14:textId="2DF51539" w:rsidR="000F0B9A" w:rsidRDefault="000F0B9A" w:rsidP="000F0B9A">
      <w:pPr>
        <w:spacing w:after="0" w:line="240" w:lineRule="auto"/>
        <w:rPr>
          <w:rFonts w:ascii="Times New Roman" w:eastAsia="Times New Roman" w:hAnsi="Times New Roman" w:cs="Times New Roman"/>
          <w:b/>
          <w:bCs/>
          <w:lang w:eastAsia="pl-PL"/>
        </w:rPr>
      </w:pPr>
      <w:r w:rsidRPr="00A3546A">
        <w:rPr>
          <w:rFonts w:ascii="Times New Roman" w:eastAsia="Times New Roman" w:hAnsi="Times New Roman" w:cs="Times New Roman"/>
          <w:b/>
          <w:bCs/>
          <w:lang w:eastAsia="pl-PL"/>
        </w:rPr>
        <w:t xml:space="preserve">III.1) WARUNKI UDZIAŁU W POSTĘPOWANIU </w:t>
      </w:r>
    </w:p>
    <w:p w14:paraId="2E3C059F" w14:textId="77777777" w:rsidR="00971161" w:rsidRPr="00A3546A" w:rsidRDefault="00971161" w:rsidP="000F0B9A">
      <w:pPr>
        <w:spacing w:after="0" w:line="240" w:lineRule="auto"/>
        <w:rPr>
          <w:rFonts w:ascii="Times New Roman" w:eastAsia="Times New Roman" w:hAnsi="Times New Roman" w:cs="Times New Roman"/>
          <w:lang w:eastAsia="pl-PL"/>
        </w:rPr>
      </w:pPr>
    </w:p>
    <w:p w14:paraId="40C7ADB0" w14:textId="77777777" w:rsidR="00971161"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t>Określenie warunków: Wykonawca musi wykazać, że posiada uprawnienia do produkcji tablic rejestracyjnych, w tym profesjonalnych tablic rejestracyjnych, z wytłoczonymi numerami rejestracyjnymi lub tłoczenia numerów rejestracyjnych - na podstawie wpisu przedsiębiorcy do rejestru przedsiębiorców produkujących tablice rejestracyjne, o którym mowa w art. 75a ustawy z dnia 20 czerwca 1997 r. - Prawo o ruchu drogowym (</w:t>
      </w:r>
      <w:proofErr w:type="spellStart"/>
      <w:r w:rsidRPr="00A3546A">
        <w:rPr>
          <w:rFonts w:ascii="Times New Roman" w:eastAsia="Times New Roman" w:hAnsi="Times New Roman" w:cs="Times New Roman"/>
          <w:lang w:eastAsia="pl-PL"/>
        </w:rPr>
        <w:t>t.j</w:t>
      </w:r>
      <w:proofErr w:type="spellEnd"/>
      <w:r w:rsidRPr="00A3546A">
        <w:rPr>
          <w:rFonts w:ascii="Times New Roman" w:eastAsia="Times New Roman" w:hAnsi="Times New Roman" w:cs="Times New Roman"/>
          <w:lang w:eastAsia="pl-PL"/>
        </w:rPr>
        <w:t xml:space="preserve">. Dz. U. z 2020 r. poz. 110 ze zm.), prowadzonego przez marszałka województwa właściwego ze względu na siedzibę przedsiębiorcy, oraz oświadczenia wykonawcy o posiadaniu wymaganych uprawnień. </w:t>
      </w:r>
      <w:r w:rsidRPr="00A3546A">
        <w:rPr>
          <w:rFonts w:ascii="Times New Roman" w:eastAsia="Times New Roman" w:hAnsi="Times New Roman" w:cs="Times New Roman"/>
          <w:lang w:eastAsia="pl-PL"/>
        </w:rPr>
        <w:br/>
        <w:t xml:space="preserve">Informacje dodatkowe </w:t>
      </w:r>
    </w:p>
    <w:p w14:paraId="23B1015E" w14:textId="77777777" w:rsidR="00971161"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III.1.2) Sytuacja finansowa lub ekonomiczna </w:t>
      </w:r>
      <w:r w:rsidRPr="00A3546A">
        <w:rPr>
          <w:rFonts w:ascii="Times New Roman" w:eastAsia="Times New Roman" w:hAnsi="Times New Roman" w:cs="Times New Roman"/>
          <w:lang w:eastAsia="pl-PL"/>
        </w:rPr>
        <w:br/>
        <w:t xml:space="preserve">Określenie warunków: Zamawiający nie określa niniejszego warunku udziału w postępowaniu. </w:t>
      </w:r>
      <w:r w:rsidRPr="00A3546A">
        <w:rPr>
          <w:rFonts w:ascii="Times New Roman" w:eastAsia="Times New Roman" w:hAnsi="Times New Roman" w:cs="Times New Roman"/>
          <w:lang w:eastAsia="pl-PL"/>
        </w:rPr>
        <w:br/>
        <w:t xml:space="preserve">Informacje dodatkowe </w:t>
      </w:r>
    </w:p>
    <w:p w14:paraId="2CE9039B" w14:textId="588E2A85" w:rsidR="000F0B9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III.1.3) Zdolność techniczna lub zawodowa </w:t>
      </w:r>
      <w:r w:rsidRPr="00A3546A">
        <w:rPr>
          <w:rFonts w:ascii="Times New Roman" w:eastAsia="Times New Roman" w:hAnsi="Times New Roman" w:cs="Times New Roman"/>
          <w:lang w:eastAsia="pl-PL"/>
        </w:rPr>
        <w:br/>
        <w:t xml:space="preserve">Określenie warunków: Określenie warunków: Wykonawca musi wykazać, że wykonał należycie, a w przypadku świadczeń okresowych lub ciągłych również wykonuje, w okresie ostatnich trzech lat przed upływem terminu składania ofert, a jeżeli okres prowadzenia działalności jest krótszy - w tym okresie, co najmniej 2 dostawy tablic rejestracyjnych, zrealizowanych w zakresie produkcji tablic rejestracyjnych z wytłoczonymi numerami rejestracyjnymi lub tłoczenia numerów rejestracyjnych, każda z dostaw za kwotę minimum 120 000,00 zł brutto. </w:t>
      </w:r>
      <w:r w:rsidRPr="00A3546A">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3546A">
        <w:rPr>
          <w:rFonts w:ascii="Times New Roman" w:eastAsia="Times New Roman" w:hAnsi="Times New Roman" w:cs="Times New Roman"/>
          <w:lang w:eastAsia="pl-PL"/>
        </w:rPr>
        <w:br/>
        <w:t xml:space="preserve">Informacje dodatkowe: </w:t>
      </w:r>
    </w:p>
    <w:p w14:paraId="61021312" w14:textId="77777777" w:rsidR="00971161" w:rsidRPr="00A3546A" w:rsidRDefault="00971161" w:rsidP="000F0B9A">
      <w:pPr>
        <w:spacing w:after="0" w:line="240" w:lineRule="auto"/>
        <w:rPr>
          <w:rFonts w:ascii="Times New Roman" w:eastAsia="Times New Roman" w:hAnsi="Times New Roman" w:cs="Times New Roman"/>
          <w:lang w:eastAsia="pl-PL"/>
        </w:rPr>
      </w:pPr>
    </w:p>
    <w:p w14:paraId="023C16B2"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III.2) PODSTAWY WYKLUCZENIA </w:t>
      </w:r>
    </w:p>
    <w:p w14:paraId="35B34FE3" w14:textId="77777777" w:rsidR="00971161"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III.2.1) Podstawy wykluczenia określone w art. 24 ust. 1 ustawy </w:t>
      </w:r>
      <w:proofErr w:type="spellStart"/>
      <w:r w:rsidRPr="00A3546A">
        <w:rPr>
          <w:rFonts w:ascii="Times New Roman" w:eastAsia="Times New Roman" w:hAnsi="Times New Roman" w:cs="Times New Roman"/>
          <w:b/>
          <w:bCs/>
          <w:lang w:eastAsia="pl-PL"/>
        </w:rPr>
        <w:t>Pzp</w:t>
      </w:r>
      <w:proofErr w:type="spellEnd"/>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A3546A">
        <w:rPr>
          <w:rFonts w:ascii="Times New Roman" w:eastAsia="Times New Roman" w:hAnsi="Times New Roman" w:cs="Times New Roman"/>
          <w:b/>
          <w:bCs/>
          <w:lang w:eastAsia="pl-PL"/>
        </w:rPr>
        <w:t>Pzp</w:t>
      </w:r>
      <w:proofErr w:type="spellEnd"/>
      <w:r w:rsidRPr="00A3546A">
        <w:rPr>
          <w:rFonts w:ascii="Times New Roman" w:eastAsia="Times New Roman" w:hAnsi="Times New Roman" w:cs="Times New Roman"/>
          <w:lang w:eastAsia="pl-PL"/>
        </w:rPr>
        <w:t xml:space="preserve"> Nie Zamawiający przewiduje następujące fakultatywne podstawy wykluczenia: </w:t>
      </w:r>
    </w:p>
    <w:p w14:paraId="59308F8F" w14:textId="6EBBCCF9"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lastRenderedPageBreak/>
        <w:t xml:space="preserve">III.3) WYKAZ OŚWIADCZEŃ SKŁADANYCH PRZEZ WYKONAWCĘ W CELU WSTĘPNEGO POTWIERDZENIA, ŻE NIE PODLEGA ON WYKLUCZENIU ORAZ SPEŁNIA WARUNKI UDZIAŁU W POSTĘPOWANIU ORAZ SPEŁNIA KRYTERIA SELEKCJI </w:t>
      </w:r>
    </w:p>
    <w:p w14:paraId="370052FE"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Oświadczenie o niepodleganiu wykluczeniu oraz spełnianiu warunków udziału w postępowaniu </w:t>
      </w:r>
      <w:r w:rsidRPr="00A3546A">
        <w:rPr>
          <w:rFonts w:ascii="Times New Roman" w:eastAsia="Times New Roman" w:hAnsi="Times New Roman" w:cs="Times New Roman"/>
          <w:lang w:eastAsia="pl-PL"/>
        </w:rPr>
        <w:br/>
        <w:t xml:space="preserve">Tak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Oświadczenie o spełnianiu kryteriów selekcji </w:t>
      </w:r>
      <w:r w:rsidRPr="00A3546A">
        <w:rPr>
          <w:rFonts w:ascii="Times New Roman" w:eastAsia="Times New Roman" w:hAnsi="Times New Roman" w:cs="Times New Roman"/>
          <w:lang w:eastAsia="pl-PL"/>
        </w:rPr>
        <w:br/>
        <w:t xml:space="preserve">Nie </w:t>
      </w:r>
    </w:p>
    <w:p w14:paraId="227C9F49" w14:textId="3B0C92CE" w:rsidR="000F0B9A" w:rsidRDefault="000F0B9A" w:rsidP="000F0B9A">
      <w:pPr>
        <w:spacing w:after="0" w:line="240" w:lineRule="auto"/>
        <w:rPr>
          <w:rFonts w:ascii="Times New Roman" w:eastAsia="Times New Roman" w:hAnsi="Times New Roman" w:cs="Times New Roman"/>
          <w:b/>
          <w:bCs/>
          <w:lang w:eastAsia="pl-PL"/>
        </w:rPr>
      </w:pPr>
      <w:r w:rsidRPr="00A3546A">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14:paraId="6C68AC6B" w14:textId="77777777" w:rsidR="00971161" w:rsidRPr="00A3546A" w:rsidRDefault="00971161" w:rsidP="000F0B9A">
      <w:pPr>
        <w:spacing w:after="0" w:line="240" w:lineRule="auto"/>
        <w:rPr>
          <w:rFonts w:ascii="Times New Roman" w:eastAsia="Times New Roman" w:hAnsi="Times New Roman" w:cs="Times New Roman"/>
          <w:lang w:eastAsia="pl-PL"/>
        </w:rPr>
      </w:pPr>
    </w:p>
    <w:p w14:paraId="21F77229"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14:paraId="2CE3630A" w14:textId="06AB7EEF"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III.5.1) W ZAKRESIE SPEŁNIANIA WARUNKÓW UDZIAŁU W POSTĘPOWANIU:</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t>1. Dokument potwierdzający, że Wykonawca jest wpisany do rejestru przedsiębiorców produkujących tablice rejestracyjne, o którym mowa w art. 75a ustawy z dnia 20 czerwca 1997 r. Prawo o ruchu drogowym (</w:t>
      </w:r>
      <w:proofErr w:type="spellStart"/>
      <w:r w:rsidRPr="00A3546A">
        <w:rPr>
          <w:rFonts w:ascii="Times New Roman" w:eastAsia="Times New Roman" w:hAnsi="Times New Roman" w:cs="Times New Roman"/>
          <w:lang w:eastAsia="pl-PL"/>
        </w:rPr>
        <w:t>t.j</w:t>
      </w:r>
      <w:proofErr w:type="spellEnd"/>
      <w:r w:rsidRPr="00A3546A">
        <w:rPr>
          <w:rFonts w:ascii="Times New Roman" w:eastAsia="Times New Roman" w:hAnsi="Times New Roman" w:cs="Times New Roman"/>
          <w:lang w:eastAsia="pl-PL"/>
        </w:rPr>
        <w:t>. Dz. U. z 2020 r. poz. 110 ze zm.), 2. Oświadczenie o posiadaniu wymaganych uprawnień do produkcji tablic rejestracyjnych z wytłoczonymi numerami rejestracyjnymi lub tłoczenia numerów rejestracyjnych zgodnie z ustawą z dnia 20 czerwca 1997 r. Prawo o ruchu drogowym (</w:t>
      </w:r>
      <w:proofErr w:type="spellStart"/>
      <w:r w:rsidRPr="00A3546A">
        <w:rPr>
          <w:rFonts w:ascii="Times New Roman" w:eastAsia="Times New Roman" w:hAnsi="Times New Roman" w:cs="Times New Roman"/>
          <w:lang w:eastAsia="pl-PL"/>
        </w:rPr>
        <w:t>t.j</w:t>
      </w:r>
      <w:proofErr w:type="spellEnd"/>
      <w:r w:rsidRPr="00A3546A">
        <w:rPr>
          <w:rFonts w:ascii="Times New Roman" w:eastAsia="Times New Roman" w:hAnsi="Times New Roman" w:cs="Times New Roman"/>
          <w:lang w:eastAsia="pl-PL"/>
        </w:rPr>
        <w:t xml:space="preserve">. Dz. U. z 2020 r. poz.110 ze zm.), 3. Wykaz dostaw wykonanych, a w przypadku świadczeń okresowych lub ciągłych również wykonywanych, w okresie ostatnich 3 lat przed upływem terminu składania ofert, a jeżeli okres prowadzenia działalności jest krótszy w tym okresie, wraz z podaniem ich wartości, przedmiotu, dat wykonania i podmiotów, na rzecz których dostawy te zostały wykonane, oraz załączeniem dowodów określających czy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III.5.2) W ZAKRESIE KRYTERIÓW SELEKCJI:</w:t>
      </w:r>
      <w:r w:rsidRPr="00A3546A">
        <w:rPr>
          <w:rFonts w:ascii="Times New Roman" w:eastAsia="Times New Roman" w:hAnsi="Times New Roman" w:cs="Times New Roman"/>
          <w:lang w:eastAsia="pl-PL"/>
        </w:rPr>
        <w:t xml:space="preserve"> </w:t>
      </w:r>
    </w:p>
    <w:p w14:paraId="2A5B4FCD"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14:paraId="0C1124CC"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Oświadczenie o posiadaniu ważnego certyfikatu na zgodność tablic rejestracyjnych lub materiałów służących do ich produkcji z warunkami technicznymi określonymi w rozporządzeniu Ministra Infrastruktury i Budownictwa z dnia 11 grudnia 2017 r. w sprawie rejestracji i oznaczania pojazdów oraz wymagań dla tablic rejestracyjnych (j.t. Dz. U. z 2017 r. poz. 2355 ze zm.) oraz w rozporządzeniu Ministra Infrastruktury z dnia 12 marca 2019 r. w sprawie profesjonalnej rejestracji pojazdów, stosowanych oznaczeń oraz opłat związanych z profesjonalną rejestracją pojazdów (Dz. U. z 2019 r. poz. 546) </w:t>
      </w:r>
    </w:p>
    <w:p w14:paraId="08BD57DE"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III.7) INNE DOKUMENTY NIE WYMIENIONE W pkt III.3) - III.6) </w:t>
      </w:r>
    </w:p>
    <w:p w14:paraId="62E08423" w14:textId="7C314640" w:rsidR="000F0B9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1. Wykonawca wraz z ofertą składa: 1) Dowód wniesienia wadium – zgodnie z opisem w rozdz. XIV SIWZ; 2)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pomiotu przystępującego do postępowania, jeśli z dokumentów rejestrowych to uprawnienie nie wynika; ‐ w przypadku, gdy Wykonawcę reprezentuje pełnomocnik, a umocowanie do złożenia oferty nie wynika z odpisu z ww. dokumentów, należy </w:t>
      </w:r>
      <w:r w:rsidRPr="00A3546A">
        <w:rPr>
          <w:rFonts w:ascii="Times New Roman" w:eastAsia="Times New Roman" w:hAnsi="Times New Roman" w:cs="Times New Roman"/>
          <w:lang w:eastAsia="pl-PL"/>
        </w:rPr>
        <w:lastRenderedPageBreak/>
        <w:t xml:space="preserve">załączyć pełnomocnictwo określające jego zakres; 3) zobowiązanie wymagane postanowieniami rozdz. X pkt 2 SIWZ, w przypadku, gdy Wykonawca polega na zdolnościach innych podmiotów w celu potwierdzenia spełniania warunku udziału w postępowaniu (o ile dotyczy); 4)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2. Wykonawca, w terminie 3 dni od zamieszczenia przez Zamawiającego na stronie internetowej informacji, o której mowa w art. 86 ust. 5 </w:t>
      </w:r>
      <w:proofErr w:type="spellStart"/>
      <w:r w:rsidRPr="00A3546A">
        <w:rPr>
          <w:rFonts w:ascii="Times New Roman" w:eastAsia="Times New Roman" w:hAnsi="Times New Roman" w:cs="Times New Roman"/>
          <w:lang w:eastAsia="pl-PL"/>
        </w:rPr>
        <w:t>Pzp</w:t>
      </w:r>
      <w:proofErr w:type="spellEnd"/>
      <w:r w:rsidRPr="00A3546A">
        <w:rPr>
          <w:rFonts w:ascii="Times New Roman" w:eastAsia="Times New Roman" w:hAnsi="Times New Roman" w:cs="Times New Roman"/>
          <w:lang w:eastAsia="pl-PL"/>
        </w:rPr>
        <w:t xml:space="preserve">, przekazuje Zamawiającemu oświadczenie o przynależności lub braku przynależności do tej samej grupy kapitałowej, o której mowa art. 24 ust. 1 pkt 23 </w:t>
      </w:r>
      <w:proofErr w:type="spellStart"/>
      <w:r w:rsidRPr="00A3546A">
        <w:rPr>
          <w:rFonts w:ascii="Times New Roman" w:eastAsia="Times New Roman" w:hAnsi="Times New Roman" w:cs="Times New Roman"/>
          <w:lang w:eastAsia="pl-PL"/>
        </w:rPr>
        <w:t>Pzp</w:t>
      </w:r>
      <w:proofErr w:type="spellEnd"/>
      <w:r w:rsidRPr="00A3546A">
        <w:rPr>
          <w:rFonts w:ascii="Times New Roman" w:eastAsia="Times New Roman" w:hAnsi="Times New Roman" w:cs="Times New Roman"/>
          <w:lang w:eastAsia="pl-PL"/>
        </w:rPr>
        <w:t xml:space="preserve">. Propozycja treści oświadczenia zostanie udostępniona na stronie internetowej Zamawiającego www.um.kielce.pl/zamowienia-publiczne wraz z informacją z otwarcia ofert. Wraz ze złożeniem oświadczenia, Wykonawca może przedstawić dowody, że powiązania z innym Wykonawcą nie prowadzą do zakłócenia konkurencji w postępowaniu o udzielenie zamówienia. </w:t>
      </w:r>
    </w:p>
    <w:p w14:paraId="096104A2" w14:textId="77777777" w:rsidR="00971161" w:rsidRPr="00A3546A" w:rsidRDefault="00971161" w:rsidP="000F0B9A">
      <w:pPr>
        <w:spacing w:after="0" w:line="240" w:lineRule="auto"/>
        <w:rPr>
          <w:rFonts w:ascii="Times New Roman" w:eastAsia="Times New Roman" w:hAnsi="Times New Roman" w:cs="Times New Roman"/>
          <w:lang w:eastAsia="pl-PL"/>
        </w:rPr>
      </w:pPr>
    </w:p>
    <w:p w14:paraId="5A3A1E29"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u w:val="single"/>
          <w:lang w:eastAsia="pl-PL"/>
        </w:rPr>
        <w:t xml:space="preserve">SEKCJA IV: PROCEDURA </w:t>
      </w:r>
    </w:p>
    <w:p w14:paraId="02A3F6DF"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 xml:space="preserve">IV.1) OPIS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IV.1.1) Tryb udzielenia zamówienia: </w:t>
      </w:r>
      <w:r w:rsidRPr="00A3546A">
        <w:rPr>
          <w:rFonts w:ascii="Times New Roman" w:eastAsia="Times New Roman" w:hAnsi="Times New Roman" w:cs="Times New Roman"/>
          <w:lang w:eastAsia="pl-PL"/>
        </w:rPr>
        <w:t xml:space="preserve">Przetarg nieograniczony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IV.1.2) Zamawiający żąda wniesienia wadium:</w:t>
      </w:r>
      <w:r w:rsidRPr="00A3546A">
        <w:rPr>
          <w:rFonts w:ascii="Times New Roman" w:eastAsia="Times New Roman" w:hAnsi="Times New Roman" w:cs="Times New Roman"/>
          <w:lang w:eastAsia="pl-PL"/>
        </w:rPr>
        <w:t xml:space="preserve"> </w:t>
      </w:r>
    </w:p>
    <w:p w14:paraId="674272AB"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Tak </w:t>
      </w:r>
      <w:r w:rsidRPr="00A3546A">
        <w:rPr>
          <w:rFonts w:ascii="Times New Roman" w:eastAsia="Times New Roman" w:hAnsi="Times New Roman" w:cs="Times New Roman"/>
          <w:lang w:eastAsia="pl-PL"/>
        </w:rPr>
        <w:br/>
        <w:t xml:space="preserve">Informacja na temat wadium </w:t>
      </w:r>
      <w:r w:rsidRPr="00A3546A">
        <w:rPr>
          <w:rFonts w:ascii="Times New Roman" w:eastAsia="Times New Roman" w:hAnsi="Times New Roman" w:cs="Times New Roman"/>
          <w:lang w:eastAsia="pl-PL"/>
        </w:rPr>
        <w:br/>
        <w:t xml:space="preserve">Wymagania dotyczące wadium zgodnie z rozdz. XIV SIWZ. Wykonawca przystępujący do postępowania jest zobowiązany wnieść wadium w kwocie: 2 000,00 PLN (słownie złotych: dwa tysiące 00/100). Wadium wnosi się przed upływem terminu składania ofert. </w:t>
      </w:r>
    </w:p>
    <w:p w14:paraId="7B360A06"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IV.1.3) Przewiduje się udzielenie zaliczek na poczet wykonania zamówienia:</w:t>
      </w:r>
      <w:r w:rsidRPr="00A3546A">
        <w:rPr>
          <w:rFonts w:ascii="Times New Roman" w:eastAsia="Times New Roman" w:hAnsi="Times New Roman" w:cs="Times New Roman"/>
          <w:lang w:eastAsia="pl-PL"/>
        </w:rPr>
        <w:t xml:space="preserve"> </w:t>
      </w:r>
    </w:p>
    <w:p w14:paraId="1627BFDB" w14:textId="763733E8"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t xml:space="preserve">Należy podać informacje na temat udzielania zaliczek: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14:paraId="687A86CC" w14:textId="77777777" w:rsidR="00971161"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A3546A">
        <w:rPr>
          <w:rFonts w:ascii="Times New Roman" w:eastAsia="Times New Roman" w:hAnsi="Times New Roman" w:cs="Times New Roman"/>
          <w:lang w:eastAsia="pl-PL"/>
        </w:rPr>
        <w:br/>
        <w:t xml:space="preserve">Nie </w:t>
      </w:r>
      <w:r w:rsidRPr="00A3546A">
        <w:rPr>
          <w:rFonts w:ascii="Times New Roman" w:eastAsia="Times New Roman" w:hAnsi="Times New Roman" w:cs="Times New Roman"/>
          <w:lang w:eastAsia="pl-PL"/>
        </w:rPr>
        <w:br/>
        <w:t xml:space="preserve">Informacje dodatkowe: </w:t>
      </w:r>
    </w:p>
    <w:p w14:paraId="79C15C1F" w14:textId="0E94407C"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IV.1.5.) Wymaga się złożenia oferty wariantowej: </w:t>
      </w:r>
    </w:p>
    <w:p w14:paraId="0A8C8D88" w14:textId="0094B31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t xml:space="preserve">Dopuszcza się złożenie oferty wariantowej </w:t>
      </w:r>
      <w:r w:rsidRPr="00A3546A">
        <w:rPr>
          <w:rFonts w:ascii="Times New Roman" w:eastAsia="Times New Roman" w:hAnsi="Times New Roman" w:cs="Times New Roman"/>
          <w:lang w:eastAsia="pl-PL"/>
        </w:rPr>
        <w:br/>
        <w:t xml:space="preserve">Nie </w:t>
      </w:r>
      <w:r w:rsidRPr="00A3546A">
        <w:rPr>
          <w:rFonts w:ascii="Times New Roman" w:eastAsia="Times New Roman" w:hAnsi="Times New Roman" w:cs="Times New Roman"/>
          <w:lang w:eastAsia="pl-PL"/>
        </w:rPr>
        <w:br/>
        <w:t xml:space="preserve">Złożenie oferty wariantowej dopuszcza się tylko z jednoczesnym złożeniem oferty zasadniczej: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IV.1.6) Przewidywana liczba wykonawców, którzy zostaną zaproszeni do udziału w postępowaniu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i/>
          <w:iCs/>
          <w:lang w:eastAsia="pl-PL"/>
        </w:rPr>
        <w:t xml:space="preserve">(przetarg ograniczony, negocjacje z ogłoszeniem, dialog konkurencyjny, partnerstwo innowacyjne) </w:t>
      </w:r>
    </w:p>
    <w:p w14:paraId="2192A6C3" w14:textId="5A41B93A"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Liczba wykonawców   </w:t>
      </w:r>
      <w:r w:rsidRPr="00A3546A">
        <w:rPr>
          <w:rFonts w:ascii="Times New Roman" w:eastAsia="Times New Roman" w:hAnsi="Times New Roman" w:cs="Times New Roman"/>
          <w:lang w:eastAsia="pl-PL"/>
        </w:rPr>
        <w:br/>
        <w:t xml:space="preserve">Przewidywana minimalna liczba wykonawców </w:t>
      </w:r>
      <w:r w:rsidRPr="00A3546A">
        <w:rPr>
          <w:rFonts w:ascii="Times New Roman" w:eastAsia="Times New Roman" w:hAnsi="Times New Roman" w:cs="Times New Roman"/>
          <w:lang w:eastAsia="pl-PL"/>
        </w:rPr>
        <w:br/>
        <w:t xml:space="preserve">Maksymalna liczba wykonawców   </w:t>
      </w:r>
      <w:r w:rsidRPr="00A3546A">
        <w:rPr>
          <w:rFonts w:ascii="Times New Roman" w:eastAsia="Times New Roman" w:hAnsi="Times New Roman" w:cs="Times New Roman"/>
          <w:lang w:eastAsia="pl-PL"/>
        </w:rPr>
        <w:br/>
        <w:t xml:space="preserve">Kryteria selekcji wykonawców: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IV.1.7) Informacje na temat umowy ramowej lub dynamicznego systemu zakupów: </w:t>
      </w:r>
    </w:p>
    <w:p w14:paraId="3646C3A0" w14:textId="52852F2C"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Umowa ramowa będzie zawarta: </w:t>
      </w:r>
      <w:r w:rsidRPr="00A3546A">
        <w:rPr>
          <w:rFonts w:ascii="Times New Roman" w:eastAsia="Times New Roman" w:hAnsi="Times New Roman" w:cs="Times New Roman"/>
          <w:lang w:eastAsia="pl-PL"/>
        </w:rPr>
        <w:br/>
        <w:t xml:space="preserve">Czy przewiduje się ograniczenie liczby uczestników umowy ramowej: </w:t>
      </w:r>
      <w:r w:rsidRPr="00A3546A">
        <w:rPr>
          <w:rFonts w:ascii="Times New Roman" w:eastAsia="Times New Roman" w:hAnsi="Times New Roman" w:cs="Times New Roman"/>
          <w:lang w:eastAsia="pl-PL"/>
        </w:rPr>
        <w:br/>
        <w:t xml:space="preserve">Przewidziana maksymalna liczba uczestników umowy ramowej: </w:t>
      </w:r>
      <w:r w:rsidRPr="00A3546A">
        <w:rPr>
          <w:rFonts w:ascii="Times New Roman" w:eastAsia="Times New Roman" w:hAnsi="Times New Roman" w:cs="Times New Roman"/>
          <w:lang w:eastAsia="pl-PL"/>
        </w:rPr>
        <w:br/>
        <w:t xml:space="preserve">Informacje dodatkowe: </w:t>
      </w:r>
      <w:r w:rsidRPr="00A3546A">
        <w:rPr>
          <w:rFonts w:ascii="Times New Roman" w:eastAsia="Times New Roman" w:hAnsi="Times New Roman" w:cs="Times New Roman"/>
          <w:lang w:eastAsia="pl-PL"/>
        </w:rPr>
        <w:br/>
        <w:t xml:space="preserve">Zamówienie obejmuje ustanowienie dynamicznego systemu zakupów: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lastRenderedPageBreak/>
        <w:br/>
        <w:t xml:space="preserve">Adres strony internetowej, na której będą zamieszczone dodatkowe informacje dotyczące dynamicznego systemu zakupów: </w:t>
      </w:r>
      <w:r w:rsidRPr="00A3546A">
        <w:rPr>
          <w:rFonts w:ascii="Times New Roman" w:eastAsia="Times New Roman" w:hAnsi="Times New Roman" w:cs="Times New Roman"/>
          <w:lang w:eastAsia="pl-PL"/>
        </w:rPr>
        <w:br/>
        <w:t xml:space="preserve">Informacje dodatkowe: </w:t>
      </w:r>
      <w:r w:rsidRPr="00A3546A">
        <w:rPr>
          <w:rFonts w:ascii="Times New Roman" w:eastAsia="Times New Roman" w:hAnsi="Times New Roman" w:cs="Times New Roman"/>
          <w:lang w:eastAsia="pl-PL"/>
        </w:rPr>
        <w:br/>
        <w:t xml:space="preserve">W ramach umowy ramowej/dynamicznego systemu zakupów dopuszcza się złożenie ofert w formie katalogów elektronicznych: </w:t>
      </w:r>
      <w:r w:rsidRPr="00A3546A">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IV.1.8) Aukcja elektroniczna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Przewidziane jest przeprowadzenie aukcji elektronicznej </w:t>
      </w:r>
      <w:r w:rsidRPr="00A3546A">
        <w:rPr>
          <w:rFonts w:ascii="Times New Roman" w:eastAsia="Times New Roman" w:hAnsi="Times New Roman" w:cs="Times New Roman"/>
          <w:i/>
          <w:iCs/>
          <w:lang w:eastAsia="pl-PL"/>
        </w:rPr>
        <w:t xml:space="preserve">(przetarg nieograniczony, przetarg ograniczony, negocjacje z ogłoszeniem) </w:t>
      </w:r>
      <w:r w:rsidRPr="00A3546A">
        <w:rPr>
          <w:rFonts w:ascii="Times New Roman" w:eastAsia="Times New Roman" w:hAnsi="Times New Roman" w:cs="Times New Roman"/>
          <w:lang w:eastAsia="pl-PL"/>
        </w:rPr>
        <w:t xml:space="preserve">Nie </w:t>
      </w:r>
      <w:r w:rsidRPr="00A3546A">
        <w:rPr>
          <w:rFonts w:ascii="Times New Roman" w:eastAsia="Times New Roman" w:hAnsi="Times New Roman" w:cs="Times New Roman"/>
          <w:lang w:eastAsia="pl-PL"/>
        </w:rPr>
        <w:br/>
        <w:t xml:space="preserve">Należy podać adres strony internetowej, na której aukcja będzie prowadzona: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Należy wskazać elementy, których wartości będą przedmiotem aukcji elektronicznej: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Przewiduje się ograniczenia co do przedstawionych wartości, wynikające z opisu przedmiotu zamówienia:</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Pr="00A3546A">
        <w:rPr>
          <w:rFonts w:ascii="Times New Roman" w:eastAsia="Times New Roman" w:hAnsi="Times New Roman" w:cs="Times New Roman"/>
          <w:lang w:eastAsia="pl-PL"/>
        </w:rPr>
        <w:br/>
        <w:t xml:space="preserve">Informacje dotyczące przebiegu aukcji elektronicznej: </w:t>
      </w:r>
      <w:r w:rsidRPr="00A3546A">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Pr="00A3546A">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Pr="00A3546A">
        <w:rPr>
          <w:rFonts w:ascii="Times New Roman" w:eastAsia="Times New Roman" w:hAnsi="Times New Roman" w:cs="Times New Roman"/>
          <w:lang w:eastAsia="pl-PL"/>
        </w:rPr>
        <w:br/>
        <w:t xml:space="preserve">Wymagania dotyczące rejestracji i identyfikacji wykonawców w aukcji elektronicznej: </w:t>
      </w:r>
      <w:r w:rsidRPr="00A3546A">
        <w:rPr>
          <w:rFonts w:ascii="Times New Roman" w:eastAsia="Times New Roman" w:hAnsi="Times New Roman" w:cs="Times New Roman"/>
          <w:lang w:eastAsia="pl-PL"/>
        </w:rPr>
        <w:br/>
        <w:t xml:space="preserve">Informacje o liczbie etapów aukcji elektronicznej i czasie ich trwania: </w:t>
      </w:r>
      <w:r w:rsidRPr="00A3546A">
        <w:rPr>
          <w:rFonts w:ascii="Times New Roman" w:eastAsia="Times New Roman" w:hAnsi="Times New Roman" w:cs="Times New Roman"/>
          <w:lang w:eastAsia="pl-PL"/>
        </w:rPr>
        <w:br/>
        <w:t xml:space="preserve">Czas trwania: </w:t>
      </w:r>
      <w:r w:rsidRPr="00A3546A">
        <w:rPr>
          <w:rFonts w:ascii="Times New Roman" w:eastAsia="Times New Roman" w:hAnsi="Times New Roman" w:cs="Times New Roman"/>
          <w:lang w:eastAsia="pl-PL"/>
        </w:rPr>
        <w:br/>
        <w:t xml:space="preserve">Czy wykonawcy, którzy nie złożyli nowych postąpień, zostaną zakwalifikowani do następnego etapu: </w:t>
      </w:r>
      <w:r w:rsidRPr="00A3546A">
        <w:rPr>
          <w:rFonts w:ascii="Times New Roman" w:eastAsia="Times New Roman" w:hAnsi="Times New Roman" w:cs="Times New Roman"/>
          <w:lang w:eastAsia="pl-PL"/>
        </w:rPr>
        <w:br/>
        <w:t xml:space="preserve">Warunki zamknięcia aukcji elektronicznej: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IV.2) KRYTERIA OCENY OFERT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IV.2.1) Kryteria oceny ofert: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IV.2.2) Kryteria</w:t>
      </w:r>
      <w:r w:rsidRPr="00A3546A">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79"/>
        <w:gridCol w:w="934"/>
      </w:tblGrid>
      <w:tr w:rsidR="000F0B9A" w:rsidRPr="00A3546A" w14:paraId="6718EE46" w14:textId="77777777" w:rsidTr="000F0B9A">
        <w:tc>
          <w:tcPr>
            <w:tcW w:w="0" w:type="auto"/>
            <w:tcBorders>
              <w:top w:val="single" w:sz="6" w:space="0" w:color="000000"/>
              <w:left w:val="single" w:sz="6" w:space="0" w:color="000000"/>
              <w:bottom w:val="single" w:sz="6" w:space="0" w:color="000000"/>
              <w:right w:val="single" w:sz="6" w:space="0" w:color="000000"/>
            </w:tcBorders>
            <w:vAlign w:val="center"/>
            <w:hideMark/>
          </w:tcPr>
          <w:p w14:paraId="53CBAC03"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2D597"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Znaczenie</w:t>
            </w:r>
          </w:p>
        </w:tc>
      </w:tr>
      <w:tr w:rsidR="000F0B9A" w:rsidRPr="00A3546A" w14:paraId="62F0485C" w14:textId="77777777" w:rsidTr="000F0B9A">
        <w:tc>
          <w:tcPr>
            <w:tcW w:w="0" w:type="auto"/>
            <w:tcBorders>
              <w:top w:val="single" w:sz="6" w:space="0" w:color="000000"/>
              <w:left w:val="single" w:sz="6" w:space="0" w:color="000000"/>
              <w:bottom w:val="single" w:sz="6" w:space="0" w:color="000000"/>
              <w:right w:val="single" w:sz="6" w:space="0" w:color="000000"/>
            </w:tcBorders>
            <w:vAlign w:val="center"/>
            <w:hideMark/>
          </w:tcPr>
          <w:p w14:paraId="4279ED43"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0A84"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60,00</w:t>
            </w:r>
          </w:p>
        </w:tc>
      </w:tr>
      <w:tr w:rsidR="000F0B9A" w:rsidRPr="00A3546A" w14:paraId="275542F0" w14:textId="77777777" w:rsidTr="000F0B9A">
        <w:tc>
          <w:tcPr>
            <w:tcW w:w="0" w:type="auto"/>
            <w:tcBorders>
              <w:top w:val="single" w:sz="6" w:space="0" w:color="000000"/>
              <w:left w:val="single" w:sz="6" w:space="0" w:color="000000"/>
              <w:bottom w:val="single" w:sz="6" w:space="0" w:color="000000"/>
              <w:right w:val="single" w:sz="6" w:space="0" w:color="000000"/>
            </w:tcBorders>
            <w:vAlign w:val="center"/>
            <w:hideMark/>
          </w:tcPr>
          <w:p w14:paraId="3714EC88"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Gwarancja udzielona przez Wykonawcę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2E197"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40,00</w:t>
            </w:r>
          </w:p>
        </w:tc>
      </w:tr>
    </w:tbl>
    <w:p w14:paraId="0676DBD8" w14:textId="77777777" w:rsidR="00E4308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IV.2.3) Zastosowanie procedury, o której mowa w art. 24aa ust. 1 ustawy </w:t>
      </w:r>
      <w:proofErr w:type="spellStart"/>
      <w:r w:rsidRPr="00A3546A">
        <w:rPr>
          <w:rFonts w:ascii="Times New Roman" w:eastAsia="Times New Roman" w:hAnsi="Times New Roman" w:cs="Times New Roman"/>
          <w:b/>
          <w:bCs/>
          <w:lang w:eastAsia="pl-PL"/>
        </w:rPr>
        <w:t>Pzp</w:t>
      </w:r>
      <w:proofErr w:type="spellEnd"/>
      <w:r w:rsidRPr="00A3546A">
        <w:rPr>
          <w:rFonts w:ascii="Times New Roman" w:eastAsia="Times New Roman" w:hAnsi="Times New Roman" w:cs="Times New Roman"/>
          <w:b/>
          <w:bCs/>
          <w:lang w:eastAsia="pl-PL"/>
        </w:rPr>
        <w:t xml:space="preserve"> </w:t>
      </w:r>
      <w:r w:rsidRPr="00A3546A">
        <w:rPr>
          <w:rFonts w:ascii="Times New Roman" w:eastAsia="Times New Roman" w:hAnsi="Times New Roman" w:cs="Times New Roman"/>
          <w:lang w:eastAsia="pl-PL"/>
        </w:rPr>
        <w:t xml:space="preserve">(przetarg nieograniczony) </w:t>
      </w:r>
      <w:r w:rsidRPr="00A3546A">
        <w:rPr>
          <w:rFonts w:ascii="Times New Roman" w:eastAsia="Times New Roman" w:hAnsi="Times New Roman" w:cs="Times New Roman"/>
          <w:lang w:eastAsia="pl-PL"/>
        </w:rPr>
        <w:br/>
        <w:t xml:space="preserve">Tak </w:t>
      </w:r>
    </w:p>
    <w:p w14:paraId="0CF5A5F1" w14:textId="44F450C0"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IV.3) Negocjacje z ogłoszeniem, dialog konkurencyjny, partnerstwo innowacyjne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IV.3.1) Informacje na temat negocjacji z ogłoszeniem</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t xml:space="preserve">Minimalne wymagania, które muszą spełniać wszystkie oferty: </w:t>
      </w:r>
      <w:r w:rsidRPr="00A3546A">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A3546A">
        <w:rPr>
          <w:rFonts w:ascii="Times New Roman" w:eastAsia="Times New Roman" w:hAnsi="Times New Roman" w:cs="Times New Roman"/>
          <w:lang w:eastAsia="pl-PL"/>
        </w:rPr>
        <w:br/>
        <w:t xml:space="preserve">Przewidziany jest podział negocjacji na etapy w celu ograniczenia liczby ofert: </w:t>
      </w:r>
      <w:r w:rsidRPr="00A3546A">
        <w:rPr>
          <w:rFonts w:ascii="Times New Roman" w:eastAsia="Times New Roman" w:hAnsi="Times New Roman" w:cs="Times New Roman"/>
          <w:lang w:eastAsia="pl-PL"/>
        </w:rPr>
        <w:br/>
        <w:t xml:space="preserve">Należy podać informacje na temat etapów negocjacji (w tym liczbę etapów): </w:t>
      </w:r>
      <w:r w:rsidRPr="00A3546A">
        <w:rPr>
          <w:rFonts w:ascii="Times New Roman" w:eastAsia="Times New Roman" w:hAnsi="Times New Roman" w:cs="Times New Roman"/>
          <w:lang w:eastAsia="pl-PL"/>
        </w:rPr>
        <w:br/>
        <w:t xml:space="preserve">Informacje dodatkowe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IV.3.2) Informacje na temat dialogu konkurencyjnego</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t xml:space="preserve">Opis potrzeb i wymagań zamawiającego lub informacja o sposobie uzyskania tego opisu: </w:t>
      </w:r>
      <w:r w:rsidRPr="00A3546A">
        <w:rPr>
          <w:rFonts w:ascii="Times New Roman" w:eastAsia="Times New Roman" w:hAnsi="Times New Roman" w:cs="Times New Roman"/>
          <w:lang w:eastAsia="pl-PL"/>
        </w:rPr>
        <w:br/>
        <w:t xml:space="preserve">Informacja o wysokości nagród dla wykonawców, którzy podczas dialogu konkurencyjnego przedstawili rozwiązania stanowiące podstawę do składania ofert, jeżeli zamawiający przewiduje nagrody: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lastRenderedPageBreak/>
        <w:br/>
        <w:t xml:space="preserve">Wstępny harmonogram postępowania: </w:t>
      </w:r>
      <w:r w:rsidRPr="00A3546A">
        <w:rPr>
          <w:rFonts w:ascii="Times New Roman" w:eastAsia="Times New Roman" w:hAnsi="Times New Roman" w:cs="Times New Roman"/>
          <w:lang w:eastAsia="pl-PL"/>
        </w:rPr>
        <w:br/>
        <w:t xml:space="preserve">Podział dialogu na etapy w celu ograniczenia liczby rozwiązań: </w:t>
      </w:r>
      <w:r w:rsidRPr="00A3546A">
        <w:rPr>
          <w:rFonts w:ascii="Times New Roman" w:eastAsia="Times New Roman" w:hAnsi="Times New Roman" w:cs="Times New Roman"/>
          <w:lang w:eastAsia="pl-PL"/>
        </w:rPr>
        <w:br/>
        <w:t xml:space="preserve">Należy podać informacje na temat etapów dialogu: </w:t>
      </w:r>
      <w:r w:rsidRPr="00A3546A">
        <w:rPr>
          <w:rFonts w:ascii="Times New Roman" w:eastAsia="Times New Roman" w:hAnsi="Times New Roman" w:cs="Times New Roman"/>
          <w:lang w:eastAsia="pl-PL"/>
        </w:rPr>
        <w:br/>
        <w:t xml:space="preserve">Informacje dodatkowe: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IV.3.3) Informacje na temat partnerstwa innowacyjnego</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t xml:space="preserve">Elementy opisu przedmiotu zamówienia definiujące minimalne wymagania, którym muszą odpowiadać wszystkie oferty: </w:t>
      </w:r>
      <w:r w:rsidRPr="00A3546A">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istotnych warunków zamówienia: </w:t>
      </w:r>
      <w:r w:rsidRPr="00A3546A">
        <w:rPr>
          <w:rFonts w:ascii="Times New Roman" w:eastAsia="Times New Roman" w:hAnsi="Times New Roman" w:cs="Times New Roman"/>
          <w:lang w:eastAsia="pl-PL"/>
        </w:rPr>
        <w:br/>
        <w:t xml:space="preserve">Informacje dodatkowe: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IV.4) Licytacja elektroniczna </w:t>
      </w:r>
      <w:r w:rsidRPr="00A3546A">
        <w:rPr>
          <w:rFonts w:ascii="Times New Roman" w:eastAsia="Times New Roman" w:hAnsi="Times New Roman" w:cs="Times New Roman"/>
          <w:lang w:eastAsia="pl-PL"/>
        </w:rPr>
        <w:br/>
        <w:t xml:space="preserve">Adres strony internetowej, na której będzie prowadzona licytacja elektroniczna: </w:t>
      </w:r>
    </w:p>
    <w:p w14:paraId="46EBBD3B"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Adres strony internetowej, na której jest dostępny opis przedmiotu zamówienia w licytacji elektronicznej: </w:t>
      </w:r>
    </w:p>
    <w:p w14:paraId="5CC7607D"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14:paraId="67CD965E"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Sposób postępowania w toku licytacji elektronicznej, w tym określenie minimalnych wysokości postąpień: </w:t>
      </w:r>
    </w:p>
    <w:p w14:paraId="550E70C2"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Informacje o liczbie etapów licytacji elektronicznej i czasie ich trwania: </w:t>
      </w:r>
    </w:p>
    <w:p w14:paraId="2608AFCD" w14:textId="6BCAAE50"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Czas trwania: </w:t>
      </w:r>
      <w:r w:rsidRPr="00A3546A">
        <w:rPr>
          <w:rFonts w:ascii="Times New Roman" w:eastAsia="Times New Roman" w:hAnsi="Times New Roman" w:cs="Times New Roman"/>
          <w:lang w:eastAsia="pl-PL"/>
        </w:rPr>
        <w:br/>
        <w:t xml:space="preserve">Wykonawcy, którzy nie złożyli nowych postąpień, zostaną zakwalifikowani do następnego etapu: </w:t>
      </w:r>
    </w:p>
    <w:p w14:paraId="364CFF79" w14:textId="77777777" w:rsidR="000F0B9A" w:rsidRPr="00A3546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Termin składania wniosków o dopuszczenie do udziału w licytacji elektronicznej: </w:t>
      </w:r>
      <w:r w:rsidRPr="00A3546A">
        <w:rPr>
          <w:rFonts w:ascii="Times New Roman" w:eastAsia="Times New Roman" w:hAnsi="Times New Roman" w:cs="Times New Roman"/>
          <w:lang w:eastAsia="pl-PL"/>
        </w:rPr>
        <w:br/>
        <w:t xml:space="preserve">Data: godzina: </w:t>
      </w:r>
      <w:r w:rsidRPr="00A3546A">
        <w:rPr>
          <w:rFonts w:ascii="Times New Roman" w:eastAsia="Times New Roman" w:hAnsi="Times New Roman" w:cs="Times New Roman"/>
          <w:lang w:eastAsia="pl-PL"/>
        </w:rPr>
        <w:br/>
        <w:t xml:space="preserve">Termin otwarcia licytacji elektronicznej: </w:t>
      </w:r>
    </w:p>
    <w:p w14:paraId="3E0A1BAB" w14:textId="116B8699" w:rsidR="000F0B9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t xml:space="preserve">Termin i warunki zamknięcia licytacji elektronicznej: </w:t>
      </w:r>
      <w:r w:rsidRPr="00A3546A">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r w:rsidRPr="00A3546A">
        <w:rPr>
          <w:rFonts w:ascii="Times New Roman" w:eastAsia="Times New Roman" w:hAnsi="Times New Roman" w:cs="Times New Roman"/>
          <w:lang w:eastAsia="pl-PL"/>
        </w:rPr>
        <w:br/>
        <w:t xml:space="preserve">Wymagania dotyczące zabezpieczenia należytego wykonania umowy: </w:t>
      </w:r>
      <w:r w:rsidRPr="00A3546A">
        <w:rPr>
          <w:rFonts w:ascii="Times New Roman" w:eastAsia="Times New Roman" w:hAnsi="Times New Roman" w:cs="Times New Roman"/>
          <w:lang w:eastAsia="pl-PL"/>
        </w:rPr>
        <w:br/>
        <w:t xml:space="preserve">Informacje dodatkowe: </w:t>
      </w:r>
    </w:p>
    <w:p w14:paraId="65174697" w14:textId="77777777" w:rsidR="00E4308A" w:rsidRPr="00A3546A" w:rsidRDefault="00E4308A" w:rsidP="000F0B9A">
      <w:pPr>
        <w:spacing w:after="0" w:line="240" w:lineRule="auto"/>
        <w:rPr>
          <w:rFonts w:ascii="Times New Roman" w:eastAsia="Times New Roman" w:hAnsi="Times New Roman" w:cs="Times New Roman"/>
          <w:lang w:eastAsia="pl-PL"/>
        </w:rPr>
      </w:pPr>
    </w:p>
    <w:p w14:paraId="049BF503" w14:textId="77777777" w:rsidR="00E4308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b/>
          <w:bCs/>
          <w:lang w:eastAsia="pl-PL"/>
        </w:rPr>
        <w:t>IV.5) ZMIANA UMOWY</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A3546A">
        <w:rPr>
          <w:rFonts w:ascii="Times New Roman" w:eastAsia="Times New Roman" w:hAnsi="Times New Roman" w:cs="Times New Roman"/>
          <w:lang w:eastAsia="pl-PL"/>
        </w:rPr>
        <w:t xml:space="preserve"> Tak </w:t>
      </w:r>
      <w:r w:rsidRPr="00A3546A">
        <w:rPr>
          <w:rFonts w:ascii="Times New Roman" w:eastAsia="Times New Roman" w:hAnsi="Times New Roman" w:cs="Times New Roman"/>
          <w:lang w:eastAsia="pl-PL"/>
        </w:rPr>
        <w:br/>
        <w:t xml:space="preserve">Należy wskazać zakres, charakter zmian oraz warunki wprowadzenia zmian: </w:t>
      </w:r>
      <w:r w:rsidRPr="00A3546A">
        <w:rPr>
          <w:rFonts w:ascii="Times New Roman" w:eastAsia="Times New Roman" w:hAnsi="Times New Roman" w:cs="Times New Roman"/>
          <w:lang w:eastAsia="pl-PL"/>
        </w:rPr>
        <w:br/>
        <w:t xml:space="preserve">Zamawiający dopuszcza możliwość zmian postanowień zawartej umowy, w sytuacjach o których mowa w § 5 wzoru umowy, stanowiącego Załącznik nr 4 do SIWZ. </w:t>
      </w:r>
    </w:p>
    <w:p w14:paraId="2DFDDF13" w14:textId="77777777" w:rsidR="00E4308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IV.6) INFORMACJE ADMINISTRACYJNE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IV.6.1) Sposób udostępniania informacji o charakterze poufnym </w:t>
      </w:r>
      <w:r w:rsidRPr="00A3546A">
        <w:rPr>
          <w:rFonts w:ascii="Times New Roman" w:eastAsia="Times New Roman" w:hAnsi="Times New Roman" w:cs="Times New Roman"/>
          <w:i/>
          <w:iCs/>
          <w:lang w:eastAsia="pl-PL"/>
        </w:rPr>
        <w:t xml:space="preserve">(jeżeli dotyczy):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Środki służące ochronie informacji o charakterze poufnym</w:t>
      </w:r>
      <w:r w:rsidRPr="00A3546A">
        <w:rPr>
          <w:rFonts w:ascii="Times New Roman" w:eastAsia="Times New Roman" w:hAnsi="Times New Roman" w:cs="Times New Roman"/>
          <w:lang w:eastAsia="pl-PL"/>
        </w:rPr>
        <w:t xml:space="preserve">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 xml:space="preserve">IV.6.2) Termin składania ofert lub wniosków o dopuszczenie do udziału w postępowaniu: </w:t>
      </w:r>
      <w:r w:rsidRPr="00A3546A">
        <w:rPr>
          <w:rFonts w:ascii="Times New Roman" w:eastAsia="Times New Roman" w:hAnsi="Times New Roman" w:cs="Times New Roman"/>
          <w:lang w:eastAsia="pl-PL"/>
        </w:rPr>
        <w:br/>
        <w:t xml:space="preserve">Data: 16.12.2020, godzina: 12:00, </w:t>
      </w:r>
      <w:r w:rsidRPr="00A3546A">
        <w:rPr>
          <w:rFonts w:ascii="Times New Roman" w:eastAsia="Times New Roman" w:hAnsi="Times New Roman" w:cs="Times New Roman"/>
          <w:lang w:eastAsia="pl-PL"/>
        </w:rPr>
        <w:br/>
        <w:t xml:space="preserve">Skrócenie terminu składania wniosków, ze względu na pilną potrzebę udzielenia zamówienia (przetarg nieograniczony, przetarg ograniczony, negocjacje z ogłoszeniem): </w:t>
      </w:r>
      <w:r w:rsidRPr="00A3546A">
        <w:rPr>
          <w:rFonts w:ascii="Times New Roman" w:eastAsia="Times New Roman" w:hAnsi="Times New Roman" w:cs="Times New Roman"/>
          <w:lang w:eastAsia="pl-PL"/>
        </w:rPr>
        <w:br/>
        <w:t xml:space="preserve">Nie </w:t>
      </w:r>
      <w:r w:rsidRPr="00A3546A">
        <w:rPr>
          <w:rFonts w:ascii="Times New Roman" w:eastAsia="Times New Roman" w:hAnsi="Times New Roman" w:cs="Times New Roman"/>
          <w:lang w:eastAsia="pl-PL"/>
        </w:rPr>
        <w:br/>
        <w:t xml:space="preserve">Wskazać powody: </w:t>
      </w:r>
      <w:r w:rsidRPr="00A3546A">
        <w:rPr>
          <w:rFonts w:ascii="Times New Roman" w:eastAsia="Times New Roman" w:hAnsi="Times New Roman" w:cs="Times New Roman"/>
          <w:lang w:eastAsia="pl-PL"/>
        </w:rPr>
        <w:br/>
      </w:r>
      <w:r w:rsidRPr="00A3546A">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A3546A">
        <w:rPr>
          <w:rFonts w:ascii="Times New Roman" w:eastAsia="Times New Roman" w:hAnsi="Times New Roman" w:cs="Times New Roman"/>
          <w:lang w:eastAsia="pl-PL"/>
        </w:rPr>
        <w:br/>
        <w:t xml:space="preserve">&gt; polski </w:t>
      </w:r>
    </w:p>
    <w:p w14:paraId="2D7CC000" w14:textId="77777777" w:rsidR="00E4308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lastRenderedPageBreak/>
        <w:br/>
      </w:r>
      <w:r w:rsidRPr="00A3546A">
        <w:rPr>
          <w:rFonts w:ascii="Times New Roman" w:eastAsia="Times New Roman" w:hAnsi="Times New Roman" w:cs="Times New Roman"/>
          <w:b/>
          <w:bCs/>
          <w:lang w:eastAsia="pl-PL"/>
        </w:rPr>
        <w:t xml:space="preserve">IV.6.3) Termin związania ofertą: </w:t>
      </w:r>
      <w:r w:rsidRPr="00A3546A">
        <w:rPr>
          <w:rFonts w:ascii="Times New Roman" w:eastAsia="Times New Roman" w:hAnsi="Times New Roman" w:cs="Times New Roman"/>
          <w:lang w:eastAsia="pl-PL"/>
        </w:rPr>
        <w:t xml:space="preserve">do: okres w dniach: 30 (od ostatecznego terminu składania ofert) </w:t>
      </w:r>
    </w:p>
    <w:p w14:paraId="66EBE858" w14:textId="77777777" w:rsidR="00E4308A" w:rsidRDefault="000F0B9A" w:rsidP="000F0B9A">
      <w:pPr>
        <w:spacing w:after="0" w:line="240" w:lineRule="auto"/>
        <w:rPr>
          <w:rFonts w:ascii="Times New Roman" w:eastAsia="Times New Roman" w:hAnsi="Times New Roman" w:cs="Times New Roman"/>
          <w:lang w:eastAsia="pl-PL"/>
        </w:rPr>
      </w:pPr>
      <w:r w:rsidRPr="00A3546A">
        <w:rPr>
          <w:rFonts w:ascii="Times New Roman" w:eastAsia="Times New Roman" w:hAnsi="Times New Roman" w:cs="Times New Roman"/>
          <w:lang w:eastAsia="pl-PL"/>
        </w:rPr>
        <w:br/>
      </w:r>
      <w:r w:rsidRPr="00A3546A">
        <w:rPr>
          <w:rFonts w:ascii="Times New Roman" w:eastAsia="Times New Roman" w:hAnsi="Times New Roman" w:cs="Times New Roman"/>
          <w:b/>
          <w:bCs/>
          <w:lang w:eastAsia="pl-PL"/>
        </w:rPr>
        <w:t>IV.6.4) Przewiduje się unieważnienie postępowania o udzielenie zamówienia, w przypadku nieprzyznania środków, które miały być przeznaczone na sfinansowanie całości lub części zamówienia:</w:t>
      </w:r>
      <w:r w:rsidRPr="00A3546A">
        <w:rPr>
          <w:rFonts w:ascii="Times New Roman" w:eastAsia="Times New Roman" w:hAnsi="Times New Roman" w:cs="Times New Roman"/>
          <w:lang w:eastAsia="pl-PL"/>
        </w:rPr>
        <w:t xml:space="preserve"> Nie </w:t>
      </w:r>
    </w:p>
    <w:p w14:paraId="24D44451" w14:textId="6D8617E3" w:rsidR="000F0B9A" w:rsidRPr="00A3546A" w:rsidRDefault="00D61EFC" w:rsidP="000F0B9A">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0F0B9A" w:rsidRPr="00A3546A">
        <w:rPr>
          <w:rFonts w:ascii="Times New Roman" w:eastAsia="Times New Roman" w:hAnsi="Times New Roman" w:cs="Times New Roman"/>
          <w:lang w:eastAsia="pl-PL"/>
        </w:rPr>
        <w:br/>
      </w:r>
      <w:r w:rsidR="000F0B9A" w:rsidRPr="00A3546A">
        <w:rPr>
          <w:rFonts w:ascii="Times New Roman" w:eastAsia="Times New Roman" w:hAnsi="Times New Roman" w:cs="Times New Roman"/>
          <w:b/>
          <w:bCs/>
          <w:lang w:eastAsia="pl-PL"/>
        </w:rPr>
        <w:t>IV.6.5) Informacje dodatkowe:</w:t>
      </w:r>
      <w:r w:rsidR="000F0B9A" w:rsidRPr="00A3546A">
        <w:rPr>
          <w:rFonts w:ascii="Times New Roman" w:eastAsia="Times New Roman" w:hAnsi="Times New Roman" w:cs="Times New Roman"/>
          <w:lang w:eastAsia="pl-PL"/>
        </w:rPr>
        <w:t xml:space="preserve"> </w:t>
      </w:r>
      <w:r w:rsidR="000F0B9A" w:rsidRPr="00A3546A">
        <w:rPr>
          <w:rFonts w:ascii="Times New Roman" w:eastAsia="Times New Roman" w:hAnsi="Times New Roman" w:cs="Times New Roman"/>
          <w:lang w:eastAsia="pl-PL"/>
        </w:rPr>
        <w:br/>
      </w:r>
    </w:p>
    <w:p w14:paraId="7E4D9F0E" w14:textId="77777777" w:rsidR="000F0B9A" w:rsidRPr="00A3546A" w:rsidRDefault="000F0B9A" w:rsidP="000F0B9A">
      <w:pPr>
        <w:spacing w:after="0" w:line="240" w:lineRule="auto"/>
        <w:jc w:val="center"/>
        <w:rPr>
          <w:rFonts w:ascii="Times New Roman" w:eastAsia="Times New Roman" w:hAnsi="Times New Roman" w:cs="Times New Roman"/>
          <w:lang w:eastAsia="pl-PL"/>
        </w:rPr>
      </w:pPr>
      <w:r w:rsidRPr="00A3546A">
        <w:rPr>
          <w:rFonts w:ascii="Times New Roman" w:eastAsia="Times New Roman" w:hAnsi="Times New Roman" w:cs="Times New Roman"/>
          <w:u w:val="single"/>
          <w:lang w:eastAsia="pl-PL"/>
        </w:rPr>
        <w:t xml:space="preserve">ZAŁĄCZNIK I - INFORMACJE DOTYCZĄCE OFERT CZĘŚCIOWYCH </w:t>
      </w:r>
    </w:p>
    <w:p w14:paraId="02DBCECE" w14:textId="77777777" w:rsidR="000F0B9A" w:rsidRPr="00A3546A" w:rsidRDefault="000F0B9A" w:rsidP="000F0B9A">
      <w:pPr>
        <w:spacing w:after="0" w:line="240" w:lineRule="auto"/>
        <w:rPr>
          <w:rFonts w:ascii="Times New Roman" w:eastAsia="Times New Roman" w:hAnsi="Times New Roman" w:cs="Times New Roman"/>
          <w:lang w:eastAsia="pl-PL"/>
        </w:rPr>
      </w:pPr>
    </w:p>
    <w:p w14:paraId="45996BE9" w14:textId="77777777" w:rsidR="000F0B9A" w:rsidRPr="00A3546A" w:rsidRDefault="000F0B9A" w:rsidP="000F0B9A">
      <w:pPr>
        <w:spacing w:after="0" w:line="240" w:lineRule="auto"/>
        <w:rPr>
          <w:rFonts w:ascii="Times New Roman" w:eastAsia="Times New Roman" w:hAnsi="Times New Roman" w:cs="Times New Roman"/>
          <w:lang w:eastAsia="pl-PL"/>
        </w:rPr>
      </w:pPr>
    </w:p>
    <w:p w14:paraId="29CD9088" w14:textId="77777777" w:rsidR="000F0B9A" w:rsidRPr="00A3546A" w:rsidRDefault="000F0B9A" w:rsidP="000F0B9A">
      <w:pPr>
        <w:spacing w:after="240" w:line="240" w:lineRule="auto"/>
        <w:rPr>
          <w:rFonts w:ascii="Times New Roman" w:eastAsia="Times New Roman" w:hAnsi="Times New Roman" w:cs="Times New Roman"/>
          <w:lang w:eastAsia="pl-PL"/>
        </w:rPr>
      </w:pPr>
    </w:p>
    <w:p w14:paraId="4E2E7571" w14:textId="77777777" w:rsidR="000F0B9A" w:rsidRPr="00A3546A" w:rsidRDefault="000F0B9A" w:rsidP="000F0B9A">
      <w:pPr>
        <w:spacing w:after="240" w:line="240" w:lineRule="auto"/>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F0B9A" w:rsidRPr="00A3546A" w14:paraId="5A240628" w14:textId="77777777" w:rsidTr="000F0B9A">
        <w:trPr>
          <w:tblCellSpacing w:w="15" w:type="dxa"/>
        </w:trPr>
        <w:tc>
          <w:tcPr>
            <w:tcW w:w="0" w:type="auto"/>
            <w:vAlign w:val="center"/>
            <w:hideMark/>
          </w:tcPr>
          <w:p w14:paraId="675C4731" w14:textId="77777777" w:rsidR="000F0B9A" w:rsidRPr="00A3546A" w:rsidRDefault="000F0B9A" w:rsidP="000F0B9A">
            <w:pPr>
              <w:spacing w:after="240" w:line="240" w:lineRule="auto"/>
              <w:rPr>
                <w:rFonts w:ascii="Times New Roman" w:eastAsia="Times New Roman" w:hAnsi="Times New Roman" w:cs="Times New Roman"/>
                <w:lang w:eastAsia="pl-PL"/>
              </w:rPr>
            </w:pPr>
          </w:p>
        </w:tc>
      </w:tr>
    </w:tbl>
    <w:p w14:paraId="6E83FCA1" w14:textId="77777777" w:rsidR="004F2833" w:rsidRPr="00A3546A" w:rsidRDefault="004F2833">
      <w:pPr>
        <w:rPr>
          <w:rFonts w:ascii="Times New Roman" w:hAnsi="Times New Roman" w:cs="Times New Roman"/>
        </w:rPr>
      </w:pPr>
    </w:p>
    <w:sectPr w:rsidR="004F2833" w:rsidRPr="00A35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39"/>
    <w:rsid w:val="000F0B9A"/>
    <w:rsid w:val="004F2833"/>
    <w:rsid w:val="007E3239"/>
    <w:rsid w:val="00971161"/>
    <w:rsid w:val="00973E23"/>
    <w:rsid w:val="00A3546A"/>
    <w:rsid w:val="00CD5A4F"/>
    <w:rsid w:val="00D61EFC"/>
    <w:rsid w:val="00E43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C069"/>
  <w15:chartTrackingRefBased/>
  <w15:docId w15:val="{D053B81D-75EA-4838-8C5C-2E89567E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292565">
      <w:bodyDiv w:val="1"/>
      <w:marLeft w:val="0"/>
      <w:marRight w:val="0"/>
      <w:marTop w:val="0"/>
      <w:marBottom w:val="0"/>
      <w:divBdr>
        <w:top w:val="none" w:sz="0" w:space="0" w:color="auto"/>
        <w:left w:val="none" w:sz="0" w:space="0" w:color="auto"/>
        <w:bottom w:val="none" w:sz="0" w:space="0" w:color="auto"/>
        <w:right w:val="none" w:sz="0" w:space="0" w:color="auto"/>
      </w:divBdr>
      <w:divsChild>
        <w:div w:id="1730692056">
          <w:marLeft w:val="0"/>
          <w:marRight w:val="0"/>
          <w:marTop w:val="0"/>
          <w:marBottom w:val="0"/>
          <w:divBdr>
            <w:top w:val="none" w:sz="0" w:space="0" w:color="auto"/>
            <w:left w:val="none" w:sz="0" w:space="0" w:color="auto"/>
            <w:bottom w:val="none" w:sz="0" w:space="0" w:color="auto"/>
            <w:right w:val="none" w:sz="0" w:space="0" w:color="auto"/>
          </w:divBdr>
          <w:divsChild>
            <w:div w:id="1256475866">
              <w:marLeft w:val="0"/>
              <w:marRight w:val="0"/>
              <w:marTop w:val="0"/>
              <w:marBottom w:val="0"/>
              <w:divBdr>
                <w:top w:val="none" w:sz="0" w:space="0" w:color="auto"/>
                <w:left w:val="none" w:sz="0" w:space="0" w:color="auto"/>
                <w:bottom w:val="none" w:sz="0" w:space="0" w:color="auto"/>
                <w:right w:val="none" w:sz="0" w:space="0" w:color="auto"/>
              </w:divBdr>
            </w:div>
            <w:div w:id="1945921909">
              <w:marLeft w:val="0"/>
              <w:marRight w:val="0"/>
              <w:marTop w:val="0"/>
              <w:marBottom w:val="0"/>
              <w:divBdr>
                <w:top w:val="none" w:sz="0" w:space="0" w:color="auto"/>
                <w:left w:val="none" w:sz="0" w:space="0" w:color="auto"/>
                <w:bottom w:val="none" w:sz="0" w:space="0" w:color="auto"/>
                <w:right w:val="none" w:sz="0" w:space="0" w:color="auto"/>
              </w:divBdr>
            </w:div>
            <w:div w:id="1201363909">
              <w:marLeft w:val="0"/>
              <w:marRight w:val="0"/>
              <w:marTop w:val="0"/>
              <w:marBottom w:val="0"/>
              <w:divBdr>
                <w:top w:val="none" w:sz="0" w:space="0" w:color="auto"/>
                <w:left w:val="none" w:sz="0" w:space="0" w:color="auto"/>
                <w:bottom w:val="none" w:sz="0" w:space="0" w:color="auto"/>
                <w:right w:val="none" w:sz="0" w:space="0" w:color="auto"/>
              </w:divBdr>
              <w:divsChild>
                <w:div w:id="1178692634">
                  <w:marLeft w:val="0"/>
                  <w:marRight w:val="0"/>
                  <w:marTop w:val="0"/>
                  <w:marBottom w:val="0"/>
                  <w:divBdr>
                    <w:top w:val="none" w:sz="0" w:space="0" w:color="auto"/>
                    <w:left w:val="none" w:sz="0" w:space="0" w:color="auto"/>
                    <w:bottom w:val="none" w:sz="0" w:space="0" w:color="auto"/>
                    <w:right w:val="none" w:sz="0" w:space="0" w:color="auto"/>
                  </w:divBdr>
                </w:div>
              </w:divsChild>
            </w:div>
            <w:div w:id="1054234541">
              <w:marLeft w:val="0"/>
              <w:marRight w:val="0"/>
              <w:marTop w:val="0"/>
              <w:marBottom w:val="0"/>
              <w:divBdr>
                <w:top w:val="none" w:sz="0" w:space="0" w:color="auto"/>
                <w:left w:val="none" w:sz="0" w:space="0" w:color="auto"/>
                <w:bottom w:val="none" w:sz="0" w:space="0" w:color="auto"/>
                <w:right w:val="none" w:sz="0" w:space="0" w:color="auto"/>
              </w:divBdr>
              <w:divsChild>
                <w:div w:id="1255474244">
                  <w:marLeft w:val="0"/>
                  <w:marRight w:val="0"/>
                  <w:marTop w:val="0"/>
                  <w:marBottom w:val="0"/>
                  <w:divBdr>
                    <w:top w:val="none" w:sz="0" w:space="0" w:color="auto"/>
                    <w:left w:val="none" w:sz="0" w:space="0" w:color="auto"/>
                    <w:bottom w:val="none" w:sz="0" w:space="0" w:color="auto"/>
                    <w:right w:val="none" w:sz="0" w:space="0" w:color="auto"/>
                  </w:divBdr>
                </w:div>
              </w:divsChild>
            </w:div>
            <w:div w:id="180903016">
              <w:marLeft w:val="0"/>
              <w:marRight w:val="0"/>
              <w:marTop w:val="0"/>
              <w:marBottom w:val="0"/>
              <w:divBdr>
                <w:top w:val="none" w:sz="0" w:space="0" w:color="auto"/>
                <w:left w:val="none" w:sz="0" w:space="0" w:color="auto"/>
                <w:bottom w:val="none" w:sz="0" w:space="0" w:color="auto"/>
                <w:right w:val="none" w:sz="0" w:space="0" w:color="auto"/>
              </w:divBdr>
              <w:divsChild>
                <w:div w:id="545214848">
                  <w:marLeft w:val="0"/>
                  <w:marRight w:val="0"/>
                  <w:marTop w:val="0"/>
                  <w:marBottom w:val="0"/>
                  <w:divBdr>
                    <w:top w:val="none" w:sz="0" w:space="0" w:color="auto"/>
                    <w:left w:val="none" w:sz="0" w:space="0" w:color="auto"/>
                    <w:bottom w:val="none" w:sz="0" w:space="0" w:color="auto"/>
                    <w:right w:val="none" w:sz="0" w:space="0" w:color="auto"/>
                  </w:divBdr>
                </w:div>
                <w:div w:id="1289119742">
                  <w:marLeft w:val="0"/>
                  <w:marRight w:val="0"/>
                  <w:marTop w:val="0"/>
                  <w:marBottom w:val="0"/>
                  <w:divBdr>
                    <w:top w:val="none" w:sz="0" w:space="0" w:color="auto"/>
                    <w:left w:val="none" w:sz="0" w:space="0" w:color="auto"/>
                    <w:bottom w:val="none" w:sz="0" w:space="0" w:color="auto"/>
                    <w:right w:val="none" w:sz="0" w:space="0" w:color="auto"/>
                  </w:divBdr>
                </w:div>
                <w:div w:id="555314761">
                  <w:marLeft w:val="0"/>
                  <w:marRight w:val="0"/>
                  <w:marTop w:val="0"/>
                  <w:marBottom w:val="0"/>
                  <w:divBdr>
                    <w:top w:val="none" w:sz="0" w:space="0" w:color="auto"/>
                    <w:left w:val="none" w:sz="0" w:space="0" w:color="auto"/>
                    <w:bottom w:val="none" w:sz="0" w:space="0" w:color="auto"/>
                    <w:right w:val="none" w:sz="0" w:space="0" w:color="auto"/>
                  </w:divBdr>
                </w:div>
                <w:div w:id="2110155724">
                  <w:marLeft w:val="0"/>
                  <w:marRight w:val="0"/>
                  <w:marTop w:val="0"/>
                  <w:marBottom w:val="0"/>
                  <w:divBdr>
                    <w:top w:val="none" w:sz="0" w:space="0" w:color="auto"/>
                    <w:left w:val="none" w:sz="0" w:space="0" w:color="auto"/>
                    <w:bottom w:val="none" w:sz="0" w:space="0" w:color="auto"/>
                    <w:right w:val="none" w:sz="0" w:space="0" w:color="auto"/>
                  </w:divBdr>
                </w:div>
              </w:divsChild>
            </w:div>
            <w:div w:id="790242402">
              <w:marLeft w:val="0"/>
              <w:marRight w:val="0"/>
              <w:marTop w:val="0"/>
              <w:marBottom w:val="0"/>
              <w:divBdr>
                <w:top w:val="none" w:sz="0" w:space="0" w:color="auto"/>
                <w:left w:val="none" w:sz="0" w:space="0" w:color="auto"/>
                <w:bottom w:val="none" w:sz="0" w:space="0" w:color="auto"/>
                <w:right w:val="none" w:sz="0" w:space="0" w:color="auto"/>
              </w:divBdr>
              <w:divsChild>
                <w:div w:id="579213796">
                  <w:marLeft w:val="0"/>
                  <w:marRight w:val="0"/>
                  <w:marTop w:val="0"/>
                  <w:marBottom w:val="0"/>
                  <w:divBdr>
                    <w:top w:val="none" w:sz="0" w:space="0" w:color="auto"/>
                    <w:left w:val="none" w:sz="0" w:space="0" w:color="auto"/>
                    <w:bottom w:val="none" w:sz="0" w:space="0" w:color="auto"/>
                    <w:right w:val="none" w:sz="0" w:space="0" w:color="auto"/>
                  </w:divBdr>
                </w:div>
                <w:div w:id="1032801884">
                  <w:marLeft w:val="0"/>
                  <w:marRight w:val="0"/>
                  <w:marTop w:val="0"/>
                  <w:marBottom w:val="0"/>
                  <w:divBdr>
                    <w:top w:val="none" w:sz="0" w:space="0" w:color="auto"/>
                    <w:left w:val="none" w:sz="0" w:space="0" w:color="auto"/>
                    <w:bottom w:val="none" w:sz="0" w:space="0" w:color="auto"/>
                    <w:right w:val="none" w:sz="0" w:space="0" w:color="auto"/>
                  </w:divBdr>
                </w:div>
                <w:div w:id="1323850354">
                  <w:marLeft w:val="0"/>
                  <w:marRight w:val="0"/>
                  <w:marTop w:val="0"/>
                  <w:marBottom w:val="0"/>
                  <w:divBdr>
                    <w:top w:val="none" w:sz="0" w:space="0" w:color="auto"/>
                    <w:left w:val="none" w:sz="0" w:space="0" w:color="auto"/>
                    <w:bottom w:val="none" w:sz="0" w:space="0" w:color="auto"/>
                    <w:right w:val="none" w:sz="0" w:space="0" w:color="auto"/>
                  </w:divBdr>
                </w:div>
                <w:div w:id="1578974011">
                  <w:marLeft w:val="0"/>
                  <w:marRight w:val="0"/>
                  <w:marTop w:val="0"/>
                  <w:marBottom w:val="0"/>
                  <w:divBdr>
                    <w:top w:val="none" w:sz="0" w:space="0" w:color="auto"/>
                    <w:left w:val="none" w:sz="0" w:space="0" w:color="auto"/>
                    <w:bottom w:val="none" w:sz="0" w:space="0" w:color="auto"/>
                    <w:right w:val="none" w:sz="0" w:space="0" w:color="auto"/>
                  </w:divBdr>
                </w:div>
                <w:div w:id="1785348424">
                  <w:marLeft w:val="0"/>
                  <w:marRight w:val="0"/>
                  <w:marTop w:val="0"/>
                  <w:marBottom w:val="0"/>
                  <w:divBdr>
                    <w:top w:val="none" w:sz="0" w:space="0" w:color="auto"/>
                    <w:left w:val="none" w:sz="0" w:space="0" w:color="auto"/>
                    <w:bottom w:val="none" w:sz="0" w:space="0" w:color="auto"/>
                    <w:right w:val="none" w:sz="0" w:space="0" w:color="auto"/>
                  </w:divBdr>
                </w:div>
                <w:div w:id="137190691">
                  <w:marLeft w:val="0"/>
                  <w:marRight w:val="0"/>
                  <w:marTop w:val="0"/>
                  <w:marBottom w:val="0"/>
                  <w:divBdr>
                    <w:top w:val="none" w:sz="0" w:space="0" w:color="auto"/>
                    <w:left w:val="none" w:sz="0" w:space="0" w:color="auto"/>
                    <w:bottom w:val="none" w:sz="0" w:space="0" w:color="auto"/>
                    <w:right w:val="none" w:sz="0" w:space="0" w:color="auto"/>
                  </w:divBdr>
                </w:div>
                <w:div w:id="531186454">
                  <w:marLeft w:val="0"/>
                  <w:marRight w:val="0"/>
                  <w:marTop w:val="0"/>
                  <w:marBottom w:val="0"/>
                  <w:divBdr>
                    <w:top w:val="none" w:sz="0" w:space="0" w:color="auto"/>
                    <w:left w:val="none" w:sz="0" w:space="0" w:color="auto"/>
                    <w:bottom w:val="none" w:sz="0" w:space="0" w:color="auto"/>
                    <w:right w:val="none" w:sz="0" w:space="0" w:color="auto"/>
                  </w:divBdr>
                </w:div>
              </w:divsChild>
            </w:div>
            <w:div w:id="286595108">
              <w:marLeft w:val="0"/>
              <w:marRight w:val="0"/>
              <w:marTop w:val="0"/>
              <w:marBottom w:val="0"/>
              <w:divBdr>
                <w:top w:val="none" w:sz="0" w:space="0" w:color="auto"/>
                <w:left w:val="none" w:sz="0" w:space="0" w:color="auto"/>
                <w:bottom w:val="none" w:sz="0" w:space="0" w:color="auto"/>
                <w:right w:val="none" w:sz="0" w:space="0" w:color="auto"/>
              </w:divBdr>
              <w:divsChild>
                <w:div w:id="1691029228">
                  <w:marLeft w:val="0"/>
                  <w:marRight w:val="0"/>
                  <w:marTop w:val="0"/>
                  <w:marBottom w:val="0"/>
                  <w:divBdr>
                    <w:top w:val="none" w:sz="0" w:space="0" w:color="auto"/>
                    <w:left w:val="none" w:sz="0" w:space="0" w:color="auto"/>
                    <w:bottom w:val="none" w:sz="0" w:space="0" w:color="auto"/>
                    <w:right w:val="none" w:sz="0" w:space="0" w:color="auto"/>
                  </w:divBdr>
                </w:div>
                <w:div w:id="1834375161">
                  <w:marLeft w:val="0"/>
                  <w:marRight w:val="0"/>
                  <w:marTop w:val="0"/>
                  <w:marBottom w:val="0"/>
                  <w:divBdr>
                    <w:top w:val="none" w:sz="0" w:space="0" w:color="auto"/>
                    <w:left w:val="none" w:sz="0" w:space="0" w:color="auto"/>
                    <w:bottom w:val="none" w:sz="0" w:space="0" w:color="auto"/>
                    <w:right w:val="none" w:sz="0" w:space="0" w:color="auto"/>
                  </w:divBdr>
                </w:div>
              </w:divsChild>
            </w:div>
            <w:div w:id="1671710742">
              <w:marLeft w:val="0"/>
              <w:marRight w:val="0"/>
              <w:marTop w:val="0"/>
              <w:marBottom w:val="0"/>
              <w:divBdr>
                <w:top w:val="none" w:sz="0" w:space="0" w:color="auto"/>
                <w:left w:val="none" w:sz="0" w:space="0" w:color="auto"/>
                <w:bottom w:val="none" w:sz="0" w:space="0" w:color="auto"/>
                <w:right w:val="none" w:sz="0" w:space="0" w:color="auto"/>
              </w:divBdr>
              <w:divsChild>
                <w:div w:id="898638240">
                  <w:marLeft w:val="0"/>
                  <w:marRight w:val="0"/>
                  <w:marTop w:val="0"/>
                  <w:marBottom w:val="0"/>
                  <w:divBdr>
                    <w:top w:val="none" w:sz="0" w:space="0" w:color="auto"/>
                    <w:left w:val="none" w:sz="0" w:space="0" w:color="auto"/>
                    <w:bottom w:val="none" w:sz="0" w:space="0" w:color="auto"/>
                    <w:right w:val="none" w:sz="0" w:space="0" w:color="auto"/>
                  </w:divBdr>
                </w:div>
                <w:div w:id="63917708">
                  <w:marLeft w:val="0"/>
                  <w:marRight w:val="0"/>
                  <w:marTop w:val="0"/>
                  <w:marBottom w:val="0"/>
                  <w:divBdr>
                    <w:top w:val="none" w:sz="0" w:space="0" w:color="auto"/>
                    <w:left w:val="none" w:sz="0" w:space="0" w:color="auto"/>
                    <w:bottom w:val="none" w:sz="0" w:space="0" w:color="auto"/>
                    <w:right w:val="none" w:sz="0" w:space="0" w:color="auto"/>
                  </w:divBdr>
                </w:div>
                <w:div w:id="1665930224">
                  <w:marLeft w:val="0"/>
                  <w:marRight w:val="0"/>
                  <w:marTop w:val="0"/>
                  <w:marBottom w:val="0"/>
                  <w:divBdr>
                    <w:top w:val="none" w:sz="0" w:space="0" w:color="auto"/>
                    <w:left w:val="none" w:sz="0" w:space="0" w:color="auto"/>
                    <w:bottom w:val="none" w:sz="0" w:space="0" w:color="auto"/>
                    <w:right w:val="none" w:sz="0" w:space="0" w:color="auto"/>
                  </w:divBdr>
                </w:div>
                <w:div w:id="1918394248">
                  <w:marLeft w:val="0"/>
                  <w:marRight w:val="0"/>
                  <w:marTop w:val="0"/>
                  <w:marBottom w:val="0"/>
                  <w:divBdr>
                    <w:top w:val="none" w:sz="0" w:space="0" w:color="auto"/>
                    <w:left w:val="none" w:sz="0" w:space="0" w:color="auto"/>
                    <w:bottom w:val="none" w:sz="0" w:space="0" w:color="auto"/>
                    <w:right w:val="none" w:sz="0" w:space="0" w:color="auto"/>
                  </w:divBdr>
                </w:div>
                <w:div w:id="365374013">
                  <w:marLeft w:val="0"/>
                  <w:marRight w:val="0"/>
                  <w:marTop w:val="0"/>
                  <w:marBottom w:val="0"/>
                  <w:divBdr>
                    <w:top w:val="none" w:sz="0" w:space="0" w:color="auto"/>
                    <w:left w:val="none" w:sz="0" w:space="0" w:color="auto"/>
                    <w:bottom w:val="none" w:sz="0" w:space="0" w:color="auto"/>
                    <w:right w:val="none" w:sz="0" w:space="0" w:color="auto"/>
                  </w:divBdr>
                </w:div>
                <w:div w:id="33584746">
                  <w:marLeft w:val="0"/>
                  <w:marRight w:val="0"/>
                  <w:marTop w:val="0"/>
                  <w:marBottom w:val="0"/>
                  <w:divBdr>
                    <w:top w:val="none" w:sz="0" w:space="0" w:color="auto"/>
                    <w:left w:val="none" w:sz="0" w:space="0" w:color="auto"/>
                    <w:bottom w:val="none" w:sz="0" w:space="0" w:color="auto"/>
                    <w:right w:val="none" w:sz="0" w:space="0" w:color="auto"/>
                  </w:divBdr>
                </w:div>
              </w:divsChild>
            </w:div>
            <w:div w:id="482552140">
              <w:marLeft w:val="0"/>
              <w:marRight w:val="0"/>
              <w:marTop w:val="0"/>
              <w:marBottom w:val="0"/>
              <w:divBdr>
                <w:top w:val="none" w:sz="0" w:space="0" w:color="auto"/>
                <w:left w:val="none" w:sz="0" w:space="0" w:color="auto"/>
                <w:bottom w:val="none" w:sz="0" w:space="0" w:color="auto"/>
                <w:right w:val="none" w:sz="0" w:space="0" w:color="auto"/>
              </w:divBdr>
              <w:divsChild>
                <w:div w:id="2121946035">
                  <w:marLeft w:val="0"/>
                  <w:marRight w:val="0"/>
                  <w:marTop w:val="0"/>
                  <w:marBottom w:val="0"/>
                  <w:divBdr>
                    <w:top w:val="none" w:sz="0" w:space="0" w:color="auto"/>
                    <w:left w:val="none" w:sz="0" w:space="0" w:color="auto"/>
                    <w:bottom w:val="none" w:sz="0" w:space="0" w:color="auto"/>
                    <w:right w:val="none" w:sz="0" w:space="0" w:color="auto"/>
                  </w:divBdr>
                </w:div>
                <w:div w:id="372727248">
                  <w:marLeft w:val="0"/>
                  <w:marRight w:val="0"/>
                  <w:marTop w:val="0"/>
                  <w:marBottom w:val="0"/>
                  <w:divBdr>
                    <w:top w:val="none" w:sz="0" w:space="0" w:color="auto"/>
                    <w:left w:val="none" w:sz="0" w:space="0" w:color="auto"/>
                    <w:bottom w:val="none" w:sz="0" w:space="0" w:color="auto"/>
                    <w:right w:val="none" w:sz="0" w:space="0" w:color="auto"/>
                  </w:divBdr>
                </w:div>
                <w:div w:id="289675471">
                  <w:marLeft w:val="0"/>
                  <w:marRight w:val="0"/>
                  <w:marTop w:val="0"/>
                  <w:marBottom w:val="0"/>
                  <w:divBdr>
                    <w:top w:val="none" w:sz="0" w:space="0" w:color="auto"/>
                    <w:left w:val="none" w:sz="0" w:space="0" w:color="auto"/>
                    <w:bottom w:val="none" w:sz="0" w:space="0" w:color="auto"/>
                    <w:right w:val="none" w:sz="0" w:space="0" w:color="auto"/>
                  </w:divBdr>
                </w:div>
                <w:div w:id="1367751265">
                  <w:marLeft w:val="0"/>
                  <w:marRight w:val="0"/>
                  <w:marTop w:val="0"/>
                  <w:marBottom w:val="0"/>
                  <w:divBdr>
                    <w:top w:val="none" w:sz="0" w:space="0" w:color="auto"/>
                    <w:left w:val="none" w:sz="0" w:space="0" w:color="auto"/>
                    <w:bottom w:val="none" w:sz="0" w:space="0" w:color="auto"/>
                    <w:right w:val="none" w:sz="0" w:space="0" w:color="auto"/>
                  </w:divBdr>
                </w:div>
                <w:div w:id="874074762">
                  <w:marLeft w:val="0"/>
                  <w:marRight w:val="0"/>
                  <w:marTop w:val="0"/>
                  <w:marBottom w:val="0"/>
                  <w:divBdr>
                    <w:top w:val="none" w:sz="0" w:space="0" w:color="auto"/>
                    <w:left w:val="none" w:sz="0" w:space="0" w:color="auto"/>
                    <w:bottom w:val="none" w:sz="0" w:space="0" w:color="auto"/>
                    <w:right w:val="none" w:sz="0" w:space="0" w:color="auto"/>
                  </w:divBdr>
                </w:div>
                <w:div w:id="468667865">
                  <w:marLeft w:val="0"/>
                  <w:marRight w:val="0"/>
                  <w:marTop w:val="0"/>
                  <w:marBottom w:val="0"/>
                  <w:divBdr>
                    <w:top w:val="none" w:sz="0" w:space="0" w:color="auto"/>
                    <w:left w:val="none" w:sz="0" w:space="0" w:color="auto"/>
                    <w:bottom w:val="none" w:sz="0" w:space="0" w:color="auto"/>
                    <w:right w:val="none" w:sz="0" w:space="0" w:color="auto"/>
                  </w:divBdr>
                </w:div>
                <w:div w:id="758334783">
                  <w:marLeft w:val="0"/>
                  <w:marRight w:val="0"/>
                  <w:marTop w:val="0"/>
                  <w:marBottom w:val="0"/>
                  <w:divBdr>
                    <w:top w:val="none" w:sz="0" w:space="0" w:color="auto"/>
                    <w:left w:val="none" w:sz="0" w:space="0" w:color="auto"/>
                    <w:bottom w:val="none" w:sz="0" w:space="0" w:color="auto"/>
                    <w:right w:val="none" w:sz="0" w:space="0" w:color="auto"/>
                  </w:divBdr>
                </w:div>
                <w:div w:id="430053325">
                  <w:marLeft w:val="0"/>
                  <w:marRight w:val="0"/>
                  <w:marTop w:val="0"/>
                  <w:marBottom w:val="0"/>
                  <w:divBdr>
                    <w:top w:val="none" w:sz="0" w:space="0" w:color="auto"/>
                    <w:left w:val="none" w:sz="0" w:space="0" w:color="auto"/>
                    <w:bottom w:val="none" w:sz="0" w:space="0" w:color="auto"/>
                    <w:right w:val="none" w:sz="0" w:space="0" w:color="auto"/>
                  </w:divBdr>
                </w:div>
              </w:divsChild>
            </w:div>
            <w:div w:id="13346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3419</Words>
  <Characters>20519</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Jędrocha</dc:creator>
  <cp:keywords/>
  <dc:description/>
  <cp:lastModifiedBy>Monika Cebulska</cp:lastModifiedBy>
  <cp:revision>2</cp:revision>
  <dcterms:created xsi:type="dcterms:W3CDTF">2020-12-08T12:56:00Z</dcterms:created>
  <dcterms:modified xsi:type="dcterms:W3CDTF">2020-12-08T12:56:00Z</dcterms:modified>
</cp:coreProperties>
</file>