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0616E7" w14:textId="0ACEFB4F" w:rsidR="000F35E7" w:rsidRPr="009F7228" w:rsidRDefault="000F35E7" w:rsidP="005D6D47">
      <w:pPr>
        <w:spacing w:line="240" w:lineRule="auto"/>
        <w:jc w:val="right"/>
        <w:rPr>
          <w:b/>
        </w:rPr>
      </w:pPr>
      <w:r w:rsidRPr="009F7228">
        <w:rPr>
          <w:b/>
        </w:rPr>
        <w:t>Kielce</w:t>
      </w:r>
      <w:r w:rsidR="00373C04">
        <w:rPr>
          <w:b/>
        </w:rPr>
        <w:t>,</w:t>
      </w:r>
      <w:r w:rsidR="00FF5590">
        <w:rPr>
          <w:b/>
        </w:rPr>
        <w:t xml:space="preserve"> </w:t>
      </w:r>
      <w:r w:rsidR="00DA0C5E">
        <w:rPr>
          <w:b/>
        </w:rPr>
        <w:t>06</w:t>
      </w:r>
      <w:r w:rsidR="003C3902">
        <w:rPr>
          <w:b/>
        </w:rPr>
        <w:t>.</w:t>
      </w:r>
      <w:r w:rsidR="006300D1">
        <w:rPr>
          <w:b/>
        </w:rPr>
        <w:t>1</w:t>
      </w:r>
      <w:r w:rsidR="00DA0C5E">
        <w:rPr>
          <w:b/>
        </w:rPr>
        <w:t>2</w:t>
      </w:r>
      <w:r w:rsidRPr="009F7228">
        <w:rPr>
          <w:b/>
        </w:rPr>
        <w:t>.20</w:t>
      </w:r>
      <w:r w:rsidR="005A26DB">
        <w:rPr>
          <w:b/>
        </w:rPr>
        <w:t>21</w:t>
      </w:r>
      <w:r w:rsidR="00373C04">
        <w:rPr>
          <w:b/>
        </w:rPr>
        <w:t xml:space="preserve"> r.</w:t>
      </w:r>
    </w:p>
    <w:p w14:paraId="41A9814C" w14:textId="77777777" w:rsidR="005D6D47" w:rsidRPr="005A26DB" w:rsidRDefault="005A26DB" w:rsidP="005D6D47">
      <w:pPr>
        <w:spacing w:after="0" w:line="240" w:lineRule="auto"/>
        <w:rPr>
          <w:b/>
        </w:rPr>
      </w:pPr>
      <w:r w:rsidRPr="005A26DB">
        <w:rPr>
          <w:b/>
        </w:rPr>
        <w:t xml:space="preserve">Znak: </w:t>
      </w:r>
      <w:r w:rsidRPr="005A26DB">
        <w:rPr>
          <w:b/>
          <w:noProof/>
        </w:rPr>
        <w:t>BSC-I.042.3.2019</w:t>
      </w:r>
    </w:p>
    <w:p w14:paraId="1ED2113C" w14:textId="77777777" w:rsidR="005D6D47" w:rsidRDefault="005D6D47" w:rsidP="005D6D47">
      <w:pPr>
        <w:spacing w:after="0" w:line="240" w:lineRule="auto"/>
        <w:rPr>
          <w:b/>
        </w:rPr>
      </w:pPr>
    </w:p>
    <w:p w14:paraId="7BEBEF5A" w14:textId="77777777" w:rsidR="005A26DB" w:rsidRDefault="005A26DB" w:rsidP="005D6D47">
      <w:pPr>
        <w:spacing w:after="0" w:line="240" w:lineRule="auto"/>
        <w:rPr>
          <w:b/>
        </w:rPr>
      </w:pPr>
    </w:p>
    <w:p w14:paraId="254A579E" w14:textId="77777777" w:rsidR="005A26DB" w:rsidRPr="008E08DB" w:rsidRDefault="005A26DB" w:rsidP="005A26DB">
      <w:pPr>
        <w:pStyle w:val="Default"/>
        <w:spacing w:line="276" w:lineRule="auto"/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8E08DB">
        <w:rPr>
          <w:rFonts w:asciiTheme="minorHAnsi" w:hAnsiTheme="minorHAnsi"/>
          <w:b/>
          <w:color w:val="auto"/>
          <w:sz w:val="22"/>
          <w:szCs w:val="22"/>
        </w:rPr>
        <w:t xml:space="preserve">Urząd Miasta Kielce </w:t>
      </w:r>
    </w:p>
    <w:p w14:paraId="30100F0F" w14:textId="77777777" w:rsidR="005A26DB" w:rsidRPr="008E08DB" w:rsidRDefault="005A26DB" w:rsidP="005A26DB">
      <w:pPr>
        <w:pStyle w:val="Default"/>
        <w:spacing w:line="276" w:lineRule="auto"/>
        <w:jc w:val="center"/>
        <w:rPr>
          <w:rFonts w:asciiTheme="minorHAnsi" w:hAnsiTheme="minorHAnsi"/>
          <w:color w:val="auto"/>
          <w:sz w:val="22"/>
          <w:szCs w:val="22"/>
        </w:rPr>
      </w:pPr>
      <w:r w:rsidRPr="008E08DB">
        <w:rPr>
          <w:rFonts w:asciiTheme="minorHAnsi" w:hAnsiTheme="minorHAnsi"/>
          <w:color w:val="auto"/>
          <w:sz w:val="22"/>
          <w:szCs w:val="22"/>
        </w:rPr>
        <w:t>Biuro ds. Inteligentnego Zarządzania Zrównoważonym Rozwojem – Smart City</w:t>
      </w:r>
    </w:p>
    <w:p w14:paraId="731E70F0" w14:textId="77777777" w:rsidR="005A26DB" w:rsidRPr="008E08DB" w:rsidRDefault="005A26DB" w:rsidP="005A26DB">
      <w:pPr>
        <w:pStyle w:val="Default"/>
        <w:spacing w:line="276" w:lineRule="auto"/>
        <w:jc w:val="center"/>
        <w:rPr>
          <w:rFonts w:asciiTheme="minorHAnsi" w:hAnsiTheme="minorHAnsi"/>
          <w:color w:val="auto"/>
          <w:sz w:val="22"/>
          <w:szCs w:val="22"/>
        </w:rPr>
      </w:pPr>
      <w:r w:rsidRPr="008E08DB">
        <w:rPr>
          <w:rFonts w:asciiTheme="minorHAnsi" w:hAnsiTheme="minorHAnsi"/>
          <w:color w:val="auto"/>
          <w:sz w:val="22"/>
          <w:szCs w:val="22"/>
        </w:rPr>
        <w:t xml:space="preserve">w imieniu Gminy Kielce, </w:t>
      </w:r>
    </w:p>
    <w:p w14:paraId="71DF93C2" w14:textId="77777777" w:rsidR="005A26DB" w:rsidRPr="008E08DB" w:rsidRDefault="005A26DB" w:rsidP="005A26DB">
      <w:pPr>
        <w:pStyle w:val="Default"/>
        <w:spacing w:line="276" w:lineRule="auto"/>
        <w:jc w:val="center"/>
        <w:rPr>
          <w:rFonts w:asciiTheme="minorHAnsi" w:hAnsiTheme="minorHAnsi"/>
          <w:color w:val="auto"/>
          <w:sz w:val="22"/>
          <w:szCs w:val="22"/>
        </w:rPr>
      </w:pPr>
    </w:p>
    <w:p w14:paraId="29345AF6" w14:textId="77777777" w:rsidR="005A26DB" w:rsidRPr="008E08DB" w:rsidRDefault="005A26DB" w:rsidP="005A26DB">
      <w:pPr>
        <w:pStyle w:val="Default"/>
        <w:spacing w:line="276" w:lineRule="auto"/>
        <w:jc w:val="center"/>
        <w:rPr>
          <w:rFonts w:asciiTheme="minorHAnsi" w:hAnsiTheme="minorHAnsi"/>
          <w:color w:val="auto"/>
          <w:sz w:val="22"/>
          <w:szCs w:val="22"/>
        </w:rPr>
      </w:pPr>
    </w:p>
    <w:p w14:paraId="58924EFB" w14:textId="3FE85C5C" w:rsidR="005A26DB" w:rsidRPr="005A26DB" w:rsidRDefault="005A26DB" w:rsidP="005A26DB">
      <w:pPr>
        <w:pStyle w:val="Default"/>
        <w:spacing w:line="276" w:lineRule="auto"/>
        <w:jc w:val="center"/>
        <w:rPr>
          <w:rFonts w:asciiTheme="minorHAnsi" w:hAnsiTheme="minorHAnsi"/>
          <w:b/>
          <w:color w:val="auto"/>
          <w:sz w:val="28"/>
          <w:szCs w:val="22"/>
        </w:rPr>
      </w:pPr>
      <w:r w:rsidRPr="005A26DB">
        <w:rPr>
          <w:rFonts w:asciiTheme="minorHAnsi" w:hAnsiTheme="minorHAnsi"/>
          <w:b/>
          <w:color w:val="auto"/>
          <w:sz w:val="28"/>
          <w:szCs w:val="22"/>
        </w:rPr>
        <w:t xml:space="preserve">ZAPRASZA DO ZŁOŻENIA OFERT </w:t>
      </w:r>
    </w:p>
    <w:p w14:paraId="3BBB82C1" w14:textId="77777777" w:rsidR="00423EB5" w:rsidRDefault="00423EB5" w:rsidP="005D6D47">
      <w:pPr>
        <w:spacing w:after="0" w:line="240" w:lineRule="auto"/>
      </w:pPr>
    </w:p>
    <w:p w14:paraId="41632319" w14:textId="18EF975C" w:rsidR="00CC02E9" w:rsidRDefault="006300D1" w:rsidP="004E273C">
      <w:pPr>
        <w:spacing w:line="240" w:lineRule="auto"/>
        <w:jc w:val="center"/>
        <w:rPr>
          <w:rFonts w:eastAsia="Times New Roman" w:cs="Calibri"/>
          <w:u w:val="single"/>
        </w:rPr>
      </w:pPr>
      <w:r>
        <w:rPr>
          <w:u w:val="single"/>
        </w:rPr>
        <w:t xml:space="preserve">Na zakup </w:t>
      </w:r>
      <w:r w:rsidR="00E906C7">
        <w:rPr>
          <w:u w:val="single"/>
        </w:rPr>
        <w:t xml:space="preserve">i dostawę </w:t>
      </w:r>
      <w:r w:rsidR="00DA0C5E">
        <w:rPr>
          <w:u w:val="single"/>
        </w:rPr>
        <w:t>hulajnóg elektrycznych</w:t>
      </w:r>
      <w:r w:rsidR="00423EB5" w:rsidRPr="004E273C">
        <w:rPr>
          <w:rFonts w:eastAsia="Times New Roman" w:cs="Calibri"/>
          <w:u w:val="single"/>
        </w:rPr>
        <w:t xml:space="preserve"> </w:t>
      </w:r>
    </w:p>
    <w:p w14:paraId="6910F890" w14:textId="77777777" w:rsidR="006D1B7A" w:rsidRPr="00423EB5" w:rsidRDefault="006D1B7A" w:rsidP="00423EB5">
      <w:pPr>
        <w:spacing w:after="0" w:line="240" w:lineRule="auto"/>
        <w:jc w:val="both"/>
        <w:rPr>
          <w:rFonts w:eastAsia="Times New Roman" w:cs="Calibri"/>
        </w:rPr>
      </w:pPr>
    </w:p>
    <w:p w14:paraId="4B1CA180" w14:textId="4B8B2477" w:rsidR="006D1B7A" w:rsidRPr="008E08DB" w:rsidRDefault="006D1B7A" w:rsidP="006C5E1C">
      <w:pPr>
        <w:pStyle w:val="Default"/>
        <w:numPr>
          <w:ilvl w:val="0"/>
          <w:numId w:val="1"/>
        </w:numPr>
        <w:shd w:val="clear" w:color="auto" w:fill="FFD966" w:themeFill="accent4" w:themeFillTint="99"/>
        <w:spacing w:line="276" w:lineRule="auto"/>
        <w:ind w:left="1077"/>
        <w:jc w:val="both"/>
        <w:rPr>
          <w:rFonts w:asciiTheme="minorHAnsi" w:hAnsiTheme="minorHAnsi" w:cs="Times New Roman"/>
          <w:b/>
          <w:color w:val="auto"/>
          <w:sz w:val="22"/>
          <w:szCs w:val="22"/>
        </w:rPr>
      </w:pPr>
      <w:r w:rsidRPr="008E08DB">
        <w:rPr>
          <w:rFonts w:asciiTheme="minorHAnsi" w:hAnsiTheme="minorHAnsi" w:cs="Times New Roman"/>
          <w:b/>
          <w:color w:val="auto"/>
          <w:sz w:val="22"/>
          <w:szCs w:val="22"/>
        </w:rPr>
        <w:t>Podstawa prawna</w:t>
      </w:r>
      <w:r w:rsidR="00674D63">
        <w:rPr>
          <w:rFonts w:asciiTheme="minorHAnsi" w:hAnsiTheme="minorHAnsi" w:cs="Times New Roman"/>
          <w:b/>
          <w:color w:val="auto"/>
          <w:sz w:val="22"/>
          <w:szCs w:val="22"/>
        </w:rPr>
        <w:t>.</w:t>
      </w:r>
    </w:p>
    <w:p w14:paraId="246C88A3" w14:textId="13EFE27A" w:rsidR="006D1B7A" w:rsidRPr="008E08DB" w:rsidRDefault="006D1B7A" w:rsidP="002472AE">
      <w:pPr>
        <w:pStyle w:val="Default"/>
        <w:spacing w:after="240"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07603F">
        <w:rPr>
          <w:rFonts w:asciiTheme="minorHAnsi" w:hAnsiTheme="minorHAnsi"/>
          <w:color w:val="auto"/>
          <w:sz w:val="22"/>
          <w:szCs w:val="22"/>
        </w:rPr>
        <w:t xml:space="preserve">Zamówienie realizowane jest w oparciu o </w:t>
      </w:r>
      <w:r w:rsidR="006F164D">
        <w:rPr>
          <w:rFonts w:asciiTheme="minorHAnsi" w:hAnsiTheme="minorHAnsi"/>
          <w:color w:val="auto"/>
          <w:sz w:val="22"/>
          <w:szCs w:val="22"/>
        </w:rPr>
        <w:t>przepisy</w:t>
      </w:r>
      <w:r w:rsidRPr="0007603F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6F164D">
        <w:rPr>
          <w:rFonts w:asciiTheme="minorHAnsi" w:hAnsiTheme="minorHAnsi"/>
          <w:color w:val="auto"/>
          <w:sz w:val="22"/>
          <w:szCs w:val="22"/>
        </w:rPr>
        <w:t>art. 70</w:t>
      </w:r>
      <w:r w:rsidRPr="006F164D">
        <w:rPr>
          <w:rFonts w:asciiTheme="minorHAnsi" w:hAnsiTheme="minorHAnsi"/>
          <w:color w:val="auto"/>
          <w:sz w:val="22"/>
          <w:szCs w:val="22"/>
          <w:vertAlign w:val="superscript"/>
        </w:rPr>
        <w:t>1</w:t>
      </w:r>
      <w:r w:rsidRPr="006F164D">
        <w:rPr>
          <w:rFonts w:asciiTheme="minorHAnsi" w:hAnsiTheme="minorHAnsi"/>
          <w:color w:val="auto"/>
          <w:sz w:val="22"/>
          <w:szCs w:val="22"/>
        </w:rPr>
        <w:t>– 70</w:t>
      </w:r>
      <w:r w:rsidRPr="006F164D">
        <w:rPr>
          <w:rFonts w:asciiTheme="minorHAnsi" w:hAnsiTheme="minorHAnsi"/>
          <w:color w:val="auto"/>
          <w:sz w:val="22"/>
          <w:szCs w:val="22"/>
          <w:vertAlign w:val="superscript"/>
        </w:rPr>
        <w:t>5</w:t>
      </w:r>
      <w:r w:rsidRPr="006F164D">
        <w:rPr>
          <w:rFonts w:asciiTheme="minorHAnsi" w:hAnsiTheme="minorHAnsi"/>
          <w:color w:val="auto"/>
          <w:sz w:val="22"/>
          <w:szCs w:val="22"/>
        </w:rPr>
        <w:t xml:space="preserve"> ustawy</w:t>
      </w:r>
      <w:r w:rsidR="006F164D" w:rsidRPr="006F164D">
        <w:rPr>
          <w:rFonts w:asciiTheme="minorHAnsi" w:hAnsiTheme="minorHAnsi"/>
          <w:color w:val="auto"/>
          <w:sz w:val="22"/>
          <w:szCs w:val="22"/>
        </w:rPr>
        <w:t xml:space="preserve"> z dnia 23 kwietnia 1964 r.</w:t>
      </w:r>
      <w:r w:rsidRPr="006F164D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07603F">
        <w:rPr>
          <w:rFonts w:asciiTheme="minorHAnsi" w:hAnsiTheme="minorHAnsi"/>
          <w:color w:val="auto"/>
          <w:sz w:val="22"/>
          <w:szCs w:val="22"/>
        </w:rPr>
        <w:t>Kodeks cywilny (tj</w:t>
      </w:r>
      <w:r>
        <w:rPr>
          <w:rFonts w:asciiTheme="minorHAnsi" w:hAnsiTheme="minorHAnsi"/>
          <w:color w:val="auto"/>
          <w:sz w:val="22"/>
          <w:szCs w:val="22"/>
        </w:rPr>
        <w:t>. </w:t>
      </w:r>
      <w:r w:rsidRPr="0007603F">
        <w:rPr>
          <w:rFonts w:asciiTheme="minorHAnsi" w:hAnsiTheme="minorHAnsi"/>
          <w:color w:val="auto"/>
          <w:sz w:val="22"/>
          <w:szCs w:val="22"/>
        </w:rPr>
        <w:t xml:space="preserve">Dz.U.2020.1740), </w:t>
      </w:r>
      <w:r w:rsidR="00302BB1" w:rsidRPr="00302BB1">
        <w:rPr>
          <w:rFonts w:asciiTheme="minorHAnsi" w:hAnsiTheme="minorHAnsi"/>
          <w:color w:val="auto"/>
          <w:sz w:val="22"/>
          <w:szCs w:val="22"/>
        </w:rPr>
        <w:t>oraz</w:t>
      </w:r>
      <w:r w:rsidR="00302BB1" w:rsidRPr="004F33F0">
        <w:rPr>
          <w:rFonts w:eastAsia="Times New Roman" w:cs="Calibri"/>
        </w:rPr>
        <w:t xml:space="preserve"> </w:t>
      </w:r>
      <w:r w:rsidR="00302BB1" w:rsidRPr="00302BB1">
        <w:rPr>
          <w:rFonts w:asciiTheme="minorHAnsi" w:hAnsiTheme="minorHAnsi"/>
          <w:color w:val="auto"/>
          <w:sz w:val="22"/>
          <w:szCs w:val="22"/>
        </w:rPr>
        <w:t>Zarządzenie Nr 26/2021 Prezydenta Miasta Kielce z dnia 29</w:t>
      </w:r>
      <w:r w:rsidR="0018414C">
        <w:rPr>
          <w:rFonts w:asciiTheme="minorHAnsi" w:hAnsiTheme="minorHAnsi"/>
          <w:color w:val="auto"/>
          <w:sz w:val="22"/>
          <w:szCs w:val="22"/>
        </w:rPr>
        <w:t> </w:t>
      </w:r>
      <w:r w:rsidR="00302BB1" w:rsidRPr="00302BB1">
        <w:rPr>
          <w:rFonts w:asciiTheme="minorHAnsi" w:hAnsiTheme="minorHAnsi"/>
          <w:color w:val="auto"/>
          <w:sz w:val="22"/>
          <w:szCs w:val="22"/>
        </w:rPr>
        <w:t>stycznia 2021</w:t>
      </w:r>
      <w:r w:rsidR="0018414C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302BB1" w:rsidRPr="00302BB1">
        <w:rPr>
          <w:rFonts w:asciiTheme="minorHAnsi" w:hAnsiTheme="minorHAnsi"/>
          <w:color w:val="auto"/>
          <w:sz w:val="22"/>
          <w:szCs w:val="22"/>
        </w:rPr>
        <w:t>r. w sprawie zasad organizacyjnych udzielania zamówień publicznych w Urzędzie Miasta Kielce</w:t>
      </w:r>
      <w:r w:rsidR="009B611D">
        <w:rPr>
          <w:rFonts w:asciiTheme="minorHAnsi" w:hAnsiTheme="minorHAnsi"/>
          <w:color w:val="auto"/>
          <w:sz w:val="22"/>
          <w:szCs w:val="22"/>
        </w:rPr>
        <w:t>.</w:t>
      </w:r>
      <w:r w:rsidR="00302BB1" w:rsidRPr="008E08DB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8E08DB">
        <w:rPr>
          <w:rFonts w:asciiTheme="minorHAnsi" w:hAnsiTheme="minorHAnsi"/>
          <w:color w:val="auto"/>
          <w:sz w:val="22"/>
          <w:szCs w:val="22"/>
        </w:rPr>
        <w:t xml:space="preserve">Zamówienie o wartości nie przekraczającej 30 000 euro </w:t>
      </w:r>
      <w:r>
        <w:rPr>
          <w:rFonts w:asciiTheme="minorHAnsi" w:hAnsiTheme="minorHAnsi"/>
          <w:color w:val="auto"/>
          <w:sz w:val="22"/>
          <w:szCs w:val="22"/>
        </w:rPr>
        <w:t>w</w:t>
      </w:r>
      <w:r w:rsidRPr="008E08DB">
        <w:rPr>
          <w:rFonts w:asciiTheme="minorHAnsi" w:hAnsiTheme="minorHAnsi"/>
          <w:color w:val="auto"/>
          <w:sz w:val="22"/>
          <w:szCs w:val="22"/>
        </w:rPr>
        <w:t>yrażonej w PLN.</w:t>
      </w:r>
    </w:p>
    <w:p w14:paraId="72C2A696" w14:textId="0BB2203B" w:rsidR="006D1B7A" w:rsidRPr="008E08DB" w:rsidRDefault="006D1B7A" w:rsidP="006C5E1C">
      <w:pPr>
        <w:pStyle w:val="Default"/>
        <w:numPr>
          <w:ilvl w:val="0"/>
          <w:numId w:val="1"/>
        </w:numPr>
        <w:shd w:val="clear" w:color="auto" w:fill="FFD966" w:themeFill="accent4" w:themeFillTint="99"/>
        <w:spacing w:line="276" w:lineRule="auto"/>
        <w:jc w:val="both"/>
        <w:rPr>
          <w:rFonts w:asciiTheme="minorHAnsi" w:hAnsiTheme="minorHAnsi" w:cs="Times New Roman"/>
          <w:b/>
          <w:color w:val="auto"/>
          <w:sz w:val="22"/>
          <w:szCs w:val="22"/>
        </w:rPr>
      </w:pPr>
      <w:r w:rsidRPr="008E08DB">
        <w:rPr>
          <w:rFonts w:asciiTheme="minorHAnsi" w:hAnsiTheme="minorHAnsi" w:cs="Times New Roman"/>
          <w:b/>
          <w:color w:val="auto"/>
          <w:sz w:val="22"/>
          <w:szCs w:val="22"/>
        </w:rPr>
        <w:t>Dane Zamawiającego</w:t>
      </w:r>
      <w:r w:rsidR="00674D63">
        <w:rPr>
          <w:rFonts w:asciiTheme="minorHAnsi" w:hAnsiTheme="minorHAnsi" w:cs="Times New Roman"/>
          <w:b/>
          <w:color w:val="auto"/>
          <w:sz w:val="22"/>
          <w:szCs w:val="22"/>
        </w:rPr>
        <w:t>.</w:t>
      </w:r>
    </w:p>
    <w:p w14:paraId="0FB9B3E4" w14:textId="6EF5864B" w:rsidR="00EE0386" w:rsidRDefault="006D1B7A" w:rsidP="006C5E1C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Theme="minorHAnsi" w:eastAsia="Calibri" w:hAnsiTheme="minorHAnsi" w:cs="Arial"/>
          <w:color w:val="auto"/>
          <w:sz w:val="22"/>
          <w:szCs w:val="22"/>
          <w:lang w:eastAsia="en-US"/>
        </w:rPr>
      </w:pPr>
      <w:r w:rsidRPr="00601C26">
        <w:rPr>
          <w:rFonts w:asciiTheme="minorHAnsi" w:eastAsia="Calibri" w:hAnsiTheme="minorHAnsi" w:cs="Arial"/>
          <w:b/>
          <w:color w:val="auto"/>
          <w:sz w:val="22"/>
          <w:szCs w:val="22"/>
          <w:lang w:eastAsia="en-US"/>
        </w:rPr>
        <w:t>Zamawiający</w:t>
      </w:r>
      <w:r w:rsidR="00EE0386">
        <w:rPr>
          <w:rFonts w:asciiTheme="minorHAnsi" w:eastAsia="Calibri" w:hAnsiTheme="minorHAnsi" w:cs="Arial"/>
          <w:b/>
          <w:color w:val="auto"/>
          <w:sz w:val="22"/>
          <w:szCs w:val="22"/>
          <w:lang w:eastAsia="en-US"/>
        </w:rPr>
        <w:t xml:space="preserve"> (zwany również Kupującym)</w:t>
      </w:r>
      <w:r w:rsidRPr="00601C26">
        <w:rPr>
          <w:rFonts w:asciiTheme="minorHAnsi" w:eastAsia="Calibri" w:hAnsiTheme="minorHAnsi" w:cs="Arial"/>
          <w:b/>
          <w:color w:val="auto"/>
          <w:sz w:val="22"/>
          <w:szCs w:val="22"/>
          <w:lang w:eastAsia="en-US"/>
        </w:rPr>
        <w:t>:</w:t>
      </w:r>
    </w:p>
    <w:p w14:paraId="307DAC5F" w14:textId="5C2DDFD5" w:rsidR="006D1B7A" w:rsidRPr="008E08DB" w:rsidRDefault="006D1B7A" w:rsidP="00EE0386">
      <w:pPr>
        <w:pStyle w:val="Akapitzlist"/>
        <w:spacing w:line="276" w:lineRule="auto"/>
        <w:ind w:left="426"/>
        <w:jc w:val="both"/>
        <w:rPr>
          <w:rFonts w:asciiTheme="minorHAnsi" w:eastAsia="Calibri" w:hAnsiTheme="minorHAnsi" w:cs="Arial"/>
          <w:color w:val="auto"/>
          <w:sz w:val="22"/>
          <w:szCs w:val="22"/>
          <w:lang w:eastAsia="en-US"/>
        </w:rPr>
      </w:pPr>
      <w:r w:rsidRPr="008E08DB">
        <w:rPr>
          <w:rFonts w:asciiTheme="minorHAnsi" w:eastAsia="Calibri" w:hAnsiTheme="minorHAnsi" w:cs="Arial"/>
          <w:color w:val="auto"/>
          <w:sz w:val="22"/>
          <w:szCs w:val="22"/>
          <w:lang w:eastAsia="en-US"/>
        </w:rPr>
        <w:t>Gmina Kielce, Rynek 1, 25-303 Kielce, NIP: 657-261-73-25, REGON: 291009343.</w:t>
      </w:r>
    </w:p>
    <w:p w14:paraId="604A974B" w14:textId="454F789B" w:rsidR="006D1B7A" w:rsidRPr="008E08DB" w:rsidRDefault="006D1B7A" w:rsidP="006C5E1C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Theme="minorHAnsi" w:eastAsia="Calibri" w:hAnsiTheme="minorHAnsi" w:cs="Arial"/>
          <w:color w:val="auto"/>
          <w:sz w:val="22"/>
          <w:szCs w:val="22"/>
          <w:lang w:eastAsia="en-US"/>
        </w:rPr>
      </w:pPr>
      <w:r w:rsidRPr="00601C26">
        <w:rPr>
          <w:rFonts w:asciiTheme="minorHAnsi" w:eastAsia="Calibri" w:hAnsiTheme="minorHAnsi" w:cs="Arial"/>
          <w:b/>
          <w:color w:val="auto"/>
          <w:sz w:val="22"/>
          <w:szCs w:val="22"/>
          <w:lang w:eastAsia="en-US"/>
        </w:rPr>
        <w:t>Siedziba Zamawiającego:</w:t>
      </w:r>
      <w:r w:rsidRPr="008E08DB">
        <w:rPr>
          <w:rFonts w:asciiTheme="minorHAnsi" w:eastAsia="Calibri" w:hAnsiTheme="minorHAnsi" w:cs="Arial"/>
          <w:color w:val="auto"/>
          <w:sz w:val="22"/>
          <w:szCs w:val="22"/>
          <w:lang w:eastAsia="en-US"/>
        </w:rPr>
        <w:t xml:space="preserve"> Urząd Miasta Kielce, B</w:t>
      </w:r>
      <w:r w:rsidR="00B55BDB">
        <w:rPr>
          <w:rFonts w:asciiTheme="minorHAnsi" w:eastAsia="Calibri" w:hAnsiTheme="minorHAnsi" w:cs="Arial"/>
          <w:color w:val="auto"/>
          <w:sz w:val="22"/>
          <w:szCs w:val="22"/>
          <w:lang w:eastAsia="en-US"/>
        </w:rPr>
        <w:t xml:space="preserve">iuro </w:t>
      </w:r>
      <w:r w:rsidR="0018414C">
        <w:rPr>
          <w:rFonts w:asciiTheme="minorHAnsi" w:eastAsia="Calibri" w:hAnsiTheme="minorHAnsi" w:cs="Arial"/>
          <w:color w:val="auto"/>
          <w:sz w:val="22"/>
          <w:szCs w:val="22"/>
          <w:lang w:eastAsia="en-US"/>
        </w:rPr>
        <w:t xml:space="preserve">ds. </w:t>
      </w:r>
      <w:r w:rsidR="00B55BDB">
        <w:rPr>
          <w:rFonts w:asciiTheme="minorHAnsi" w:eastAsia="Calibri" w:hAnsiTheme="minorHAnsi" w:cs="Arial"/>
          <w:color w:val="auto"/>
          <w:sz w:val="22"/>
          <w:szCs w:val="22"/>
          <w:lang w:eastAsia="en-US"/>
        </w:rPr>
        <w:t xml:space="preserve">Inteligentnego Zarządzania </w:t>
      </w:r>
      <w:r w:rsidRPr="008E08DB">
        <w:rPr>
          <w:rFonts w:asciiTheme="minorHAnsi" w:eastAsia="Calibri" w:hAnsiTheme="minorHAnsi" w:cs="Arial"/>
          <w:color w:val="auto"/>
          <w:sz w:val="22"/>
          <w:szCs w:val="22"/>
          <w:lang w:eastAsia="en-US"/>
        </w:rPr>
        <w:t>Zrównoważonym Rozwojem - Smart City, 25-659 Kielce, ul. Strycharska 6</w:t>
      </w:r>
      <w:r w:rsidR="007730A8">
        <w:rPr>
          <w:rFonts w:asciiTheme="minorHAnsi" w:eastAsia="Calibri" w:hAnsiTheme="minorHAnsi" w:cs="Arial"/>
          <w:color w:val="auto"/>
          <w:sz w:val="22"/>
          <w:szCs w:val="22"/>
          <w:lang w:eastAsia="en-US"/>
        </w:rPr>
        <w:t>.</w:t>
      </w:r>
    </w:p>
    <w:p w14:paraId="289B0FD5" w14:textId="77777777" w:rsidR="006D1B7A" w:rsidRPr="00601C26" w:rsidRDefault="006D1B7A" w:rsidP="006C5E1C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Theme="minorHAnsi" w:eastAsia="Calibri" w:hAnsiTheme="minorHAnsi" w:cs="Arial"/>
          <w:b/>
          <w:color w:val="auto"/>
          <w:sz w:val="22"/>
          <w:szCs w:val="22"/>
          <w:lang w:eastAsia="en-US"/>
        </w:rPr>
      </w:pPr>
      <w:r w:rsidRPr="00601C26">
        <w:rPr>
          <w:rFonts w:asciiTheme="minorHAnsi" w:eastAsia="Calibri" w:hAnsiTheme="minorHAnsi" w:cs="Arial"/>
          <w:b/>
          <w:color w:val="auto"/>
          <w:sz w:val="22"/>
          <w:szCs w:val="22"/>
          <w:lang w:eastAsia="en-US"/>
        </w:rPr>
        <w:t>Osoba do kontaktu w sprawie zamówienia:</w:t>
      </w:r>
    </w:p>
    <w:p w14:paraId="5FBB3452" w14:textId="066965AB" w:rsidR="006D1B7A" w:rsidRPr="00965785" w:rsidRDefault="009F2B61" w:rsidP="00965785">
      <w:pPr>
        <w:pStyle w:val="Akapitzlist"/>
        <w:spacing w:line="276" w:lineRule="auto"/>
        <w:ind w:left="567" w:hanging="141"/>
        <w:jc w:val="both"/>
        <w:rPr>
          <w:rFonts w:asciiTheme="minorHAnsi" w:eastAsia="Calibri" w:hAnsiTheme="minorHAnsi" w:cs="Arial"/>
          <w:color w:val="auto"/>
          <w:sz w:val="22"/>
          <w:szCs w:val="22"/>
          <w:u w:val="single"/>
          <w:lang w:eastAsia="en-US"/>
        </w:rPr>
      </w:pPr>
      <w:r>
        <w:rPr>
          <w:rFonts w:asciiTheme="minorHAnsi" w:eastAsia="Calibri" w:hAnsiTheme="minorHAnsi" w:cs="Arial"/>
          <w:color w:val="auto"/>
          <w:sz w:val="22"/>
          <w:szCs w:val="22"/>
          <w:lang w:eastAsia="en-US"/>
        </w:rPr>
        <w:t>Agnieszka Michta</w:t>
      </w:r>
      <w:r w:rsidR="006D1B7A" w:rsidRPr="008E08DB">
        <w:rPr>
          <w:rFonts w:asciiTheme="minorHAnsi" w:eastAsia="Calibri" w:hAnsiTheme="minorHAnsi" w:cs="Arial"/>
          <w:color w:val="auto"/>
          <w:sz w:val="22"/>
          <w:szCs w:val="22"/>
          <w:lang w:eastAsia="en-US"/>
        </w:rPr>
        <w:t>, tel. +48</w:t>
      </w:r>
      <w:r w:rsidR="0018414C">
        <w:rPr>
          <w:rFonts w:asciiTheme="minorHAnsi" w:eastAsia="Calibri" w:hAnsiTheme="minorHAnsi" w:cs="Arial"/>
          <w:color w:val="auto"/>
          <w:sz w:val="22"/>
          <w:szCs w:val="22"/>
          <w:lang w:eastAsia="en-US"/>
        </w:rPr>
        <w:t xml:space="preserve"> </w:t>
      </w:r>
      <w:r w:rsidR="006D1B7A" w:rsidRPr="008E08DB">
        <w:rPr>
          <w:rFonts w:asciiTheme="minorHAnsi" w:eastAsia="Calibri" w:hAnsiTheme="minorHAnsi" w:cs="Arial"/>
          <w:color w:val="auto"/>
          <w:sz w:val="22"/>
          <w:szCs w:val="22"/>
          <w:lang w:eastAsia="en-US"/>
        </w:rPr>
        <w:t>41</w:t>
      </w:r>
      <w:r w:rsidR="0018414C">
        <w:rPr>
          <w:rFonts w:asciiTheme="minorHAnsi" w:eastAsia="Calibri" w:hAnsiTheme="minorHAnsi" w:cs="Arial"/>
          <w:color w:val="auto"/>
          <w:sz w:val="22"/>
          <w:szCs w:val="22"/>
          <w:lang w:eastAsia="en-US"/>
        </w:rPr>
        <w:t xml:space="preserve"> </w:t>
      </w:r>
      <w:r w:rsidR="006D1B7A" w:rsidRPr="008E08DB">
        <w:rPr>
          <w:rFonts w:asciiTheme="minorHAnsi" w:eastAsia="Calibri" w:hAnsiTheme="minorHAnsi" w:cs="Arial"/>
          <w:color w:val="auto"/>
          <w:sz w:val="22"/>
          <w:szCs w:val="22"/>
          <w:lang w:eastAsia="en-US"/>
        </w:rPr>
        <w:t>36</w:t>
      </w:r>
      <w:r w:rsidR="0018414C">
        <w:rPr>
          <w:rFonts w:asciiTheme="minorHAnsi" w:eastAsia="Calibri" w:hAnsiTheme="minorHAnsi" w:cs="Arial"/>
          <w:color w:val="auto"/>
          <w:sz w:val="22"/>
          <w:szCs w:val="22"/>
          <w:lang w:eastAsia="en-US"/>
        </w:rPr>
        <w:t xml:space="preserve"> </w:t>
      </w:r>
      <w:r w:rsidR="006D1B7A" w:rsidRPr="008E08DB">
        <w:rPr>
          <w:rFonts w:asciiTheme="minorHAnsi" w:eastAsia="Calibri" w:hAnsiTheme="minorHAnsi" w:cs="Arial"/>
          <w:color w:val="auto"/>
          <w:sz w:val="22"/>
          <w:szCs w:val="22"/>
          <w:lang w:eastAsia="en-US"/>
        </w:rPr>
        <w:t>76</w:t>
      </w:r>
      <w:r w:rsidR="0018414C">
        <w:rPr>
          <w:rFonts w:asciiTheme="minorHAnsi" w:eastAsia="Calibri" w:hAnsiTheme="minorHAnsi" w:cs="Arial"/>
          <w:color w:val="auto"/>
          <w:sz w:val="22"/>
          <w:szCs w:val="22"/>
          <w:lang w:eastAsia="en-US"/>
        </w:rPr>
        <w:t xml:space="preserve"> </w:t>
      </w:r>
      <w:r w:rsidR="006D1B7A" w:rsidRPr="008E08DB">
        <w:rPr>
          <w:rFonts w:asciiTheme="minorHAnsi" w:eastAsia="Calibri" w:hAnsiTheme="minorHAnsi" w:cs="Arial"/>
          <w:color w:val="auto"/>
          <w:sz w:val="22"/>
          <w:szCs w:val="22"/>
          <w:lang w:eastAsia="en-US"/>
        </w:rPr>
        <w:t xml:space="preserve">100, e-mail: </w:t>
      </w:r>
      <w:hyperlink r:id="rId8" w:history="1">
        <w:r w:rsidR="006D1B7A" w:rsidRPr="008E08DB">
          <w:rPr>
            <w:rStyle w:val="Hipercze"/>
            <w:rFonts w:asciiTheme="minorHAnsi" w:eastAsia="Calibri" w:hAnsiTheme="minorHAnsi" w:cs="Arial"/>
            <w:color w:val="auto"/>
            <w:sz w:val="22"/>
            <w:szCs w:val="22"/>
            <w:lang w:eastAsia="en-US"/>
          </w:rPr>
          <w:t>agnieszka.michta@um.kielce.pl</w:t>
        </w:r>
      </w:hyperlink>
      <w:r w:rsidR="006D1B7A" w:rsidRPr="00965785">
        <w:rPr>
          <w:rFonts w:asciiTheme="minorHAnsi" w:eastAsia="Calibri" w:hAnsiTheme="minorHAnsi" w:cs="Arial"/>
          <w:color w:val="auto"/>
          <w:sz w:val="22"/>
          <w:szCs w:val="22"/>
          <w:lang w:eastAsia="en-US"/>
        </w:rPr>
        <w:t xml:space="preserve"> </w:t>
      </w:r>
    </w:p>
    <w:p w14:paraId="2BD314BE" w14:textId="5DB67547" w:rsidR="006D1B7A" w:rsidRDefault="009F2B61" w:rsidP="00B55BDB">
      <w:pPr>
        <w:pStyle w:val="Akapitzlist"/>
        <w:spacing w:line="276" w:lineRule="auto"/>
        <w:ind w:left="426"/>
        <w:jc w:val="both"/>
        <w:rPr>
          <w:rFonts w:asciiTheme="minorHAnsi" w:eastAsia="Calibri" w:hAnsiTheme="minorHAnsi" w:cs="Arial"/>
          <w:color w:val="auto"/>
          <w:sz w:val="22"/>
          <w:szCs w:val="22"/>
          <w:lang w:val="en-GB" w:eastAsia="en-US"/>
        </w:rPr>
      </w:pPr>
      <w:r>
        <w:rPr>
          <w:rFonts w:asciiTheme="minorHAnsi" w:eastAsia="Calibri" w:hAnsiTheme="minorHAnsi" w:cs="Arial"/>
          <w:color w:val="auto"/>
          <w:sz w:val="22"/>
          <w:szCs w:val="22"/>
          <w:lang w:eastAsia="en-US"/>
        </w:rPr>
        <w:t xml:space="preserve">Kamila </w:t>
      </w:r>
      <w:proofErr w:type="spellStart"/>
      <w:r>
        <w:rPr>
          <w:rFonts w:asciiTheme="minorHAnsi" w:eastAsia="Calibri" w:hAnsiTheme="minorHAnsi" w:cs="Arial"/>
          <w:color w:val="auto"/>
          <w:sz w:val="22"/>
          <w:szCs w:val="22"/>
          <w:lang w:eastAsia="en-US"/>
        </w:rPr>
        <w:t>Bałchanowska</w:t>
      </w:r>
      <w:proofErr w:type="spellEnd"/>
      <w:r w:rsidR="006D1B7A" w:rsidRPr="008E08DB">
        <w:rPr>
          <w:rFonts w:asciiTheme="minorHAnsi" w:eastAsia="Calibri" w:hAnsiTheme="minorHAnsi" w:cs="Arial"/>
          <w:color w:val="auto"/>
          <w:sz w:val="22"/>
          <w:szCs w:val="22"/>
          <w:lang w:eastAsia="en-US"/>
        </w:rPr>
        <w:t xml:space="preserve">, tel. </w:t>
      </w:r>
      <w:r w:rsidR="006D1B7A" w:rsidRPr="008E08DB">
        <w:rPr>
          <w:rFonts w:asciiTheme="minorHAnsi" w:eastAsia="Calibri" w:hAnsiTheme="minorHAnsi" w:cs="Arial"/>
          <w:color w:val="auto"/>
          <w:sz w:val="22"/>
          <w:szCs w:val="22"/>
          <w:lang w:val="en-GB" w:eastAsia="en-US"/>
        </w:rPr>
        <w:t>+48</w:t>
      </w:r>
      <w:r w:rsidR="0018414C">
        <w:rPr>
          <w:rFonts w:asciiTheme="minorHAnsi" w:eastAsia="Calibri" w:hAnsiTheme="minorHAnsi" w:cs="Arial"/>
          <w:color w:val="auto"/>
          <w:sz w:val="22"/>
          <w:szCs w:val="22"/>
          <w:lang w:val="en-GB" w:eastAsia="en-US"/>
        </w:rPr>
        <w:t xml:space="preserve"> </w:t>
      </w:r>
      <w:r w:rsidR="006D1B7A" w:rsidRPr="008E08DB">
        <w:rPr>
          <w:rFonts w:asciiTheme="minorHAnsi" w:eastAsia="Calibri" w:hAnsiTheme="minorHAnsi" w:cs="Arial"/>
          <w:color w:val="auto"/>
          <w:sz w:val="22"/>
          <w:szCs w:val="22"/>
          <w:lang w:val="en-GB" w:eastAsia="en-US"/>
        </w:rPr>
        <w:t>41</w:t>
      </w:r>
      <w:r w:rsidR="0018414C">
        <w:rPr>
          <w:rFonts w:asciiTheme="minorHAnsi" w:eastAsia="Calibri" w:hAnsiTheme="minorHAnsi" w:cs="Arial"/>
          <w:color w:val="auto"/>
          <w:sz w:val="22"/>
          <w:szCs w:val="22"/>
          <w:lang w:val="en-GB" w:eastAsia="en-US"/>
        </w:rPr>
        <w:t xml:space="preserve"> </w:t>
      </w:r>
      <w:r w:rsidR="006D1B7A" w:rsidRPr="008E08DB">
        <w:rPr>
          <w:rFonts w:asciiTheme="minorHAnsi" w:eastAsia="Calibri" w:hAnsiTheme="minorHAnsi" w:cs="Arial"/>
          <w:color w:val="auto"/>
          <w:sz w:val="22"/>
          <w:szCs w:val="22"/>
          <w:lang w:val="en-GB" w:eastAsia="en-US"/>
        </w:rPr>
        <w:t>36</w:t>
      </w:r>
      <w:r w:rsidR="0018414C">
        <w:rPr>
          <w:rFonts w:asciiTheme="minorHAnsi" w:eastAsia="Calibri" w:hAnsiTheme="minorHAnsi" w:cs="Arial"/>
          <w:color w:val="auto"/>
          <w:sz w:val="22"/>
          <w:szCs w:val="22"/>
          <w:lang w:val="en-GB" w:eastAsia="en-US"/>
        </w:rPr>
        <w:t xml:space="preserve"> </w:t>
      </w:r>
      <w:r w:rsidR="006D1B7A" w:rsidRPr="008E08DB">
        <w:rPr>
          <w:rFonts w:asciiTheme="minorHAnsi" w:eastAsia="Calibri" w:hAnsiTheme="minorHAnsi" w:cs="Arial"/>
          <w:color w:val="auto"/>
          <w:sz w:val="22"/>
          <w:szCs w:val="22"/>
          <w:lang w:val="en-GB" w:eastAsia="en-US"/>
        </w:rPr>
        <w:t>76</w:t>
      </w:r>
      <w:r w:rsidR="0018414C">
        <w:rPr>
          <w:rFonts w:asciiTheme="minorHAnsi" w:eastAsia="Calibri" w:hAnsiTheme="minorHAnsi" w:cs="Arial"/>
          <w:color w:val="auto"/>
          <w:sz w:val="22"/>
          <w:szCs w:val="22"/>
          <w:lang w:val="en-GB" w:eastAsia="en-US"/>
        </w:rPr>
        <w:t xml:space="preserve"> </w:t>
      </w:r>
      <w:r w:rsidR="006D1B7A" w:rsidRPr="008E08DB">
        <w:rPr>
          <w:rFonts w:asciiTheme="minorHAnsi" w:eastAsia="Calibri" w:hAnsiTheme="minorHAnsi" w:cs="Arial"/>
          <w:color w:val="auto"/>
          <w:sz w:val="22"/>
          <w:szCs w:val="22"/>
          <w:lang w:val="en-GB" w:eastAsia="en-US"/>
        </w:rPr>
        <w:t>558, e-mail:</w:t>
      </w:r>
      <w:r w:rsidR="006D1B7A">
        <w:rPr>
          <w:rFonts w:asciiTheme="minorHAnsi" w:eastAsia="Calibri" w:hAnsiTheme="minorHAnsi" w:cs="Arial"/>
          <w:color w:val="auto"/>
          <w:sz w:val="22"/>
          <w:szCs w:val="22"/>
          <w:lang w:val="en-GB" w:eastAsia="en-US"/>
        </w:rPr>
        <w:t xml:space="preserve"> </w:t>
      </w:r>
      <w:hyperlink r:id="rId9" w:history="1">
        <w:r w:rsidR="002906D1" w:rsidRPr="00551F8F">
          <w:rPr>
            <w:rStyle w:val="Hipercze"/>
            <w:rFonts w:asciiTheme="minorHAnsi" w:eastAsia="Calibri" w:hAnsiTheme="minorHAnsi" w:cs="Arial"/>
            <w:sz w:val="22"/>
            <w:szCs w:val="22"/>
            <w:lang w:val="en-GB" w:eastAsia="en-US"/>
          </w:rPr>
          <w:t>kamila.balchanowska@um.kielce.pl</w:t>
        </w:r>
      </w:hyperlink>
      <w:r w:rsidR="006D1B7A" w:rsidRPr="00495526">
        <w:rPr>
          <w:rFonts w:asciiTheme="minorHAnsi" w:eastAsia="Calibri" w:hAnsiTheme="minorHAnsi" w:cs="Arial"/>
          <w:color w:val="auto"/>
          <w:sz w:val="22"/>
          <w:szCs w:val="22"/>
          <w:lang w:val="en-GB" w:eastAsia="en-US"/>
        </w:rPr>
        <w:t xml:space="preserve"> </w:t>
      </w:r>
    </w:p>
    <w:p w14:paraId="261FFD3B" w14:textId="55AFAE10" w:rsidR="00133A93" w:rsidRPr="00114A79" w:rsidRDefault="006D1B7A" w:rsidP="00114A79">
      <w:pPr>
        <w:pStyle w:val="Akapitzlist"/>
        <w:spacing w:line="276" w:lineRule="auto"/>
        <w:ind w:left="426"/>
        <w:jc w:val="both"/>
        <w:rPr>
          <w:rFonts w:asciiTheme="minorHAnsi" w:eastAsia="Calibri" w:hAnsiTheme="minorHAnsi" w:cs="Arial"/>
          <w:color w:val="auto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auto"/>
          <w:sz w:val="22"/>
          <w:szCs w:val="22"/>
          <w:lang w:eastAsia="en-US"/>
        </w:rPr>
        <w:t>(w</w:t>
      </w:r>
      <w:r w:rsidRPr="008E08DB">
        <w:rPr>
          <w:rFonts w:asciiTheme="minorHAnsi" w:eastAsia="Calibri" w:hAnsiTheme="minorHAnsi" w:cs="Arial"/>
          <w:color w:val="auto"/>
          <w:sz w:val="22"/>
          <w:szCs w:val="22"/>
          <w:lang w:eastAsia="en-US"/>
        </w:rPr>
        <w:t xml:space="preserve"> godzinach pracy Urzędu Miasta Kielce</w:t>
      </w:r>
      <w:r>
        <w:rPr>
          <w:rFonts w:asciiTheme="minorHAnsi" w:eastAsia="Calibri" w:hAnsiTheme="minorHAnsi" w:cs="Arial"/>
          <w:color w:val="auto"/>
          <w:sz w:val="22"/>
          <w:szCs w:val="22"/>
          <w:lang w:eastAsia="en-US"/>
        </w:rPr>
        <w:t>: 7</w:t>
      </w:r>
      <w:r w:rsidR="0046208A">
        <w:rPr>
          <w:rFonts w:asciiTheme="minorHAnsi" w:eastAsia="Calibri" w:hAnsiTheme="minorHAnsi" w:cs="Arial"/>
          <w:color w:val="auto"/>
          <w:sz w:val="22"/>
          <w:szCs w:val="22"/>
          <w:lang w:eastAsia="en-US"/>
        </w:rPr>
        <w:t>:</w:t>
      </w:r>
      <w:r>
        <w:rPr>
          <w:rFonts w:asciiTheme="minorHAnsi" w:eastAsia="Calibri" w:hAnsiTheme="minorHAnsi" w:cs="Arial"/>
          <w:color w:val="auto"/>
          <w:sz w:val="22"/>
          <w:szCs w:val="22"/>
          <w:lang w:eastAsia="en-US"/>
        </w:rPr>
        <w:t>30 do 15</w:t>
      </w:r>
      <w:r w:rsidR="0046208A">
        <w:rPr>
          <w:rFonts w:asciiTheme="minorHAnsi" w:eastAsia="Calibri" w:hAnsiTheme="minorHAnsi" w:cs="Arial"/>
          <w:color w:val="auto"/>
          <w:sz w:val="22"/>
          <w:szCs w:val="22"/>
          <w:lang w:eastAsia="en-US"/>
        </w:rPr>
        <w:t>:</w:t>
      </w:r>
      <w:r>
        <w:rPr>
          <w:rFonts w:asciiTheme="minorHAnsi" w:eastAsia="Calibri" w:hAnsiTheme="minorHAnsi" w:cs="Arial"/>
          <w:color w:val="auto"/>
          <w:sz w:val="22"/>
          <w:szCs w:val="22"/>
          <w:lang w:eastAsia="en-US"/>
        </w:rPr>
        <w:t>30)</w:t>
      </w:r>
      <w:r w:rsidR="007730A8">
        <w:rPr>
          <w:rFonts w:asciiTheme="minorHAnsi" w:eastAsia="Calibri" w:hAnsiTheme="minorHAnsi" w:cs="Arial"/>
          <w:color w:val="auto"/>
          <w:sz w:val="22"/>
          <w:szCs w:val="22"/>
          <w:lang w:eastAsia="en-US"/>
        </w:rPr>
        <w:t>.</w:t>
      </w:r>
    </w:p>
    <w:p w14:paraId="344289B7" w14:textId="77777777" w:rsidR="00287EFA" w:rsidRDefault="00287EFA" w:rsidP="00287EFA">
      <w:pPr>
        <w:pStyle w:val="Default"/>
        <w:spacing w:line="276" w:lineRule="auto"/>
        <w:ind w:left="1080"/>
        <w:jc w:val="both"/>
        <w:rPr>
          <w:rFonts w:asciiTheme="minorHAnsi" w:hAnsiTheme="minorHAnsi" w:cs="Times New Roman"/>
          <w:b/>
          <w:color w:val="auto"/>
          <w:sz w:val="22"/>
          <w:szCs w:val="22"/>
        </w:rPr>
      </w:pPr>
    </w:p>
    <w:p w14:paraId="77A9FDAE" w14:textId="778D8848" w:rsidR="005A26DB" w:rsidRDefault="005A26DB" w:rsidP="006C5E1C">
      <w:pPr>
        <w:pStyle w:val="Default"/>
        <w:numPr>
          <w:ilvl w:val="0"/>
          <w:numId w:val="1"/>
        </w:numPr>
        <w:shd w:val="clear" w:color="auto" w:fill="FFD966" w:themeFill="accent4" w:themeFillTint="99"/>
        <w:spacing w:line="276" w:lineRule="auto"/>
        <w:jc w:val="both"/>
        <w:rPr>
          <w:rFonts w:asciiTheme="minorHAnsi" w:hAnsiTheme="minorHAnsi" w:cs="Times New Roman"/>
          <w:b/>
          <w:color w:val="auto"/>
          <w:sz w:val="22"/>
          <w:szCs w:val="22"/>
        </w:rPr>
      </w:pPr>
      <w:r w:rsidRPr="008E08DB">
        <w:rPr>
          <w:rFonts w:asciiTheme="minorHAnsi" w:hAnsiTheme="minorHAnsi" w:cs="Times New Roman"/>
          <w:b/>
          <w:color w:val="auto"/>
          <w:sz w:val="22"/>
          <w:szCs w:val="22"/>
        </w:rPr>
        <w:t>Opis przedmiotu zamówienia</w:t>
      </w:r>
      <w:r w:rsidR="00674D63">
        <w:rPr>
          <w:rFonts w:asciiTheme="minorHAnsi" w:hAnsiTheme="minorHAnsi" w:cs="Times New Roman"/>
          <w:b/>
          <w:color w:val="auto"/>
          <w:sz w:val="22"/>
          <w:szCs w:val="22"/>
        </w:rPr>
        <w:t>.</w:t>
      </w:r>
    </w:p>
    <w:p w14:paraId="4F75F1FF" w14:textId="15248A9D" w:rsidR="000C2844" w:rsidRDefault="006D1B7A" w:rsidP="001471CC">
      <w:pPr>
        <w:spacing w:line="276" w:lineRule="auto"/>
        <w:jc w:val="both"/>
      </w:pPr>
      <w:r w:rsidRPr="008E08DB">
        <w:t xml:space="preserve">Przedmiotem zamówienia jest </w:t>
      </w:r>
      <w:r w:rsidR="001471CC">
        <w:t xml:space="preserve">zakup i dostawa </w:t>
      </w:r>
      <w:r w:rsidR="001A05AA">
        <w:t>hulajnóg elektrycznych</w:t>
      </w:r>
      <w:r w:rsidR="006903F0">
        <w:t xml:space="preserve">, które będą stanowiły nagrody w konkursie </w:t>
      </w:r>
      <w:r w:rsidR="001A05AA">
        <w:t xml:space="preserve">zachęcającym do korzystania z serwisu i aplikacji </w:t>
      </w:r>
      <w:proofErr w:type="spellStart"/>
      <w:r w:rsidR="001A05AA">
        <w:t>UlepszamyKielce</w:t>
      </w:r>
      <w:proofErr w:type="spellEnd"/>
      <w:r w:rsidR="001A05AA">
        <w:t xml:space="preserve"> pn. </w:t>
      </w:r>
      <w:r w:rsidR="00965785">
        <w:t>„</w:t>
      </w:r>
      <w:r w:rsidR="001A05AA">
        <w:t>Namierzamy stojaki rowerowe</w:t>
      </w:r>
      <w:r w:rsidR="00FE6F64">
        <w:t xml:space="preserve">” </w:t>
      </w:r>
      <w:r w:rsidR="006903F0">
        <w:t xml:space="preserve">w ramach </w:t>
      </w:r>
      <w:r w:rsidR="000C2844" w:rsidRPr="009556C5">
        <w:rPr>
          <w:rFonts w:ascii="Calibri" w:hAnsi="Calibri" w:cs="Calibri"/>
        </w:rPr>
        <w:t>projektu „System monitorowania efektywności miasta inteligentnego w</w:t>
      </w:r>
      <w:r w:rsidR="006903F0">
        <w:rPr>
          <w:rFonts w:ascii="Calibri" w:hAnsi="Calibri" w:cs="Calibri"/>
        </w:rPr>
        <w:t> </w:t>
      </w:r>
      <w:r w:rsidR="000C2844" w:rsidRPr="009556C5">
        <w:rPr>
          <w:rFonts w:ascii="Calibri" w:hAnsi="Calibri" w:cs="Calibri"/>
        </w:rPr>
        <w:t>ramach audytu miejskiego</w:t>
      </w:r>
      <w:r w:rsidR="000C2844">
        <w:rPr>
          <w:rFonts w:ascii="Calibri" w:hAnsi="Calibri" w:cs="Calibri"/>
        </w:rPr>
        <w:t>” (</w:t>
      </w:r>
      <w:r w:rsidR="000C2844" w:rsidRPr="009556C5">
        <w:rPr>
          <w:rFonts w:ascii="Calibri" w:hAnsi="Calibri" w:cs="Calibri"/>
          <w:bCs/>
        </w:rPr>
        <w:t>wybranego do</w:t>
      </w:r>
      <w:r w:rsidR="00EF3130">
        <w:rPr>
          <w:rFonts w:ascii="Calibri" w:hAnsi="Calibri" w:cs="Calibri"/>
          <w:bCs/>
        </w:rPr>
        <w:t> </w:t>
      </w:r>
      <w:r w:rsidR="000C2844" w:rsidRPr="009556C5">
        <w:rPr>
          <w:rFonts w:ascii="Calibri" w:hAnsi="Calibri" w:cs="Calibri"/>
          <w:bCs/>
        </w:rPr>
        <w:t>realizacji w konk</w:t>
      </w:r>
      <w:r w:rsidR="000C2844">
        <w:rPr>
          <w:rFonts w:ascii="Calibri" w:hAnsi="Calibri" w:cs="Calibri"/>
          <w:bCs/>
        </w:rPr>
        <w:t xml:space="preserve">ursie </w:t>
      </w:r>
      <w:bookmarkStart w:id="0" w:name="_Hlk85527811"/>
      <w:r w:rsidR="000C2844">
        <w:rPr>
          <w:rFonts w:ascii="Calibri" w:hAnsi="Calibri" w:cs="Calibri"/>
          <w:bCs/>
        </w:rPr>
        <w:t>Ministerstwa</w:t>
      </w:r>
      <w:r w:rsidR="00FB00ED">
        <w:rPr>
          <w:rFonts w:ascii="Calibri" w:hAnsi="Calibri" w:cs="Calibri"/>
          <w:bCs/>
        </w:rPr>
        <w:t xml:space="preserve"> </w:t>
      </w:r>
      <w:r w:rsidR="00745390">
        <w:rPr>
          <w:rFonts w:ascii="Calibri" w:hAnsi="Calibri" w:cs="Calibri"/>
          <w:bCs/>
        </w:rPr>
        <w:t>Inwestycji i </w:t>
      </w:r>
      <w:r w:rsidR="00BB5E72">
        <w:rPr>
          <w:rFonts w:ascii="Calibri" w:hAnsi="Calibri" w:cs="Calibri"/>
          <w:bCs/>
        </w:rPr>
        <w:t>Rozwoju</w:t>
      </w:r>
      <w:bookmarkEnd w:id="0"/>
      <w:r w:rsidR="000C2844" w:rsidRPr="009556C5">
        <w:rPr>
          <w:rFonts w:ascii="Calibri" w:hAnsi="Calibri" w:cs="Calibri"/>
          <w:bCs/>
        </w:rPr>
        <w:t xml:space="preserve"> pn. „</w:t>
      </w:r>
      <w:r w:rsidR="000C2844" w:rsidRPr="009556C5">
        <w:rPr>
          <w:rFonts w:ascii="Calibri" w:hAnsi="Calibri" w:cs="Calibri"/>
          <w:bCs/>
          <w:i/>
        </w:rPr>
        <w:t>HUMAN SMART CITIES. Inteligentne miasta w</w:t>
      </w:r>
      <w:r w:rsidR="000C2844">
        <w:rPr>
          <w:rFonts w:ascii="Calibri" w:hAnsi="Calibri" w:cs="Calibri"/>
          <w:bCs/>
          <w:i/>
        </w:rPr>
        <w:t xml:space="preserve">spółtworzone przez mieszkańców”), </w:t>
      </w:r>
      <w:r w:rsidR="00F61E85">
        <w:rPr>
          <w:rFonts w:ascii="Calibri" w:hAnsi="Calibri" w:cs="Calibri"/>
          <w:bCs/>
        </w:rPr>
        <w:t>działani</w:t>
      </w:r>
      <w:r w:rsidR="00927E2D">
        <w:rPr>
          <w:rFonts w:ascii="Calibri" w:hAnsi="Calibri" w:cs="Calibri"/>
          <w:bCs/>
        </w:rPr>
        <w:t>e</w:t>
      </w:r>
      <w:r w:rsidR="00067F00">
        <w:rPr>
          <w:rFonts w:ascii="Calibri" w:hAnsi="Calibri" w:cs="Calibri"/>
          <w:bCs/>
        </w:rPr>
        <w:t xml:space="preserve"> projektowe </w:t>
      </w:r>
      <w:r w:rsidR="00927E2D">
        <w:rPr>
          <w:rFonts w:ascii="Calibri" w:hAnsi="Calibri" w:cs="Calibri"/>
          <w:bCs/>
        </w:rPr>
        <w:t>II.8.</w:t>
      </w:r>
      <w:r w:rsidR="00E879A6">
        <w:rPr>
          <w:rFonts w:ascii="Calibri" w:hAnsi="Calibri" w:cs="Calibri"/>
          <w:bCs/>
        </w:rPr>
        <w:t>e</w:t>
      </w:r>
      <w:r w:rsidR="00CB5460">
        <w:rPr>
          <w:rFonts w:ascii="Calibri" w:hAnsi="Calibri" w:cs="Calibri"/>
          <w:bCs/>
        </w:rPr>
        <w:t xml:space="preserve"> </w:t>
      </w:r>
      <w:r w:rsidR="00927E2D">
        <w:rPr>
          <w:rFonts w:ascii="Calibri" w:hAnsi="Calibri" w:cs="Calibri"/>
          <w:bCs/>
        </w:rPr>
        <w:t xml:space="preserve">poz. </w:t>
      </w:r>
      <w:r w:rsidR="00E879A6">
        <w:rPr>
          <w:rFonts w:ascii="Calibri" w:hAnsi="Calibri" w:cs="Calibri"/>
          <w:bCs/>
        </w:rPr>
        <w:t>26</w:t>
      </w:r>
      <w:r w:rsidR="00CB5460">
        <w:rPr>
          <w:rFonts w:ascii="Calibri" w:hAnsi="Calibri" w:cs="Calibri"/>
          <w:bCs/>
        </w:rPr>
        <w:t xml:space="preserve"> </w:t>
      </w:r>
      <w:r w:rsidR="000C2844">
        <w:t>współfinasowan</w:t>
      </w:r>
      <w:r w:rsidR="00067F00">
        <w:t>e</w:t>
      </w:r>
      <w:r w:rsidR="000C2844">
        <w:t xml:space="preserve"> ze środków Unii</w:t>
      </w:r>
      <w:r w:rsidR="00320E26">
        <w:t> </w:t>
      </w:r>
      <w:r w:rsidR="000C2844">
        <w:t>Europejskiej, Program Operacyjny Pomoc Techniczna 2014-2020.</w:t>
      </w:r>
    </w:p>
    <w:p w14:paraId="59AC7F4C" w14:textId="3B25C428" w:rsidR="004E273C" w:rsidRPr="001B7F9D" w:rsidRDefault="004E273C" w:rsidP="006C5E1C">
      <w:pPr>
        <w:pStyle w:val="Default"/>
        <w:numPr>
          <w:ilvl w:val="1"/>
          <w:numId w:val="11"/>
        </w:numPr>
        <w:spacing w:line="276" w:lineRule="auto"/>
        <w:ind w:left="709"/>
        <w:jc w:val="both"/>
        <w:rPr>
          <w:rFonts w:asciiTheme="minorHAnsi" w:hAnsiTheme="minorHAnsi" w:cs="Times New Roman"/>
          <w:b/>
          <w:color w:val="auto"/>
          <w:sz w:val="22"/>
          <w:szCs w:val="22"/>
        </w:rPr>
      </w:pPr>
      <w:r w:rsidRPr="001B7F9D">
        <w:rPr>
          <w:rFonts w:asciiTheme="minorHAnsi" w:hAnsiTheme="minorHAnsi" w:cs="Times New Roman"/>
          <w:b/>
          <w:color w:val="auto"/>
          <w:sz w:val="22"/>
          <w:szCs w:val="22"/>
        </w:rPr>
        <w:t>Przedmiot zamówienia</w:t>
      </w:r>
      <w:r w:rsidR="0043442A">
        <w:rPr>
          <w:rFonts w:asciiTheme="minorHAnsi" w:hAnsiTheme="minorHAnsi" w:cs="Times New Roman"/>
          <w:b/>
          <w:color w:val="auto"/>
          <w:sz w:val="22"/>
          <w:szCs w:val="22"/>
        </w:rPr>
        <w:t>.</w:t>
      </w:r>
    </w:p>
    <w:p w14:paraId="17156824" w14:textId="16B3FE82" w:rsidR="00C20EAE" w:rsidRDefault="004E273C" w:rsidP="00792919">
      <w:pPr>
        <w:spacing w:line="276" w:lineRule="auto"/>
        <w:jc w:val="both"/>
      </w:pPr>
      <w:r w:rsidRPr="008E08DB">
        <w:t>Przedmiotem zamówienia jest</w:t>
      </w:r>
      <w:r w:rsidR="00792919">
        <w:t xml:space="preserve"> zakup i dostawa </w:t>
      </w:r>
      <w:r w:rsidR="0043442A">
        <w:t>hulajnóg elektrycznych</w:t>
      </w:r>
      <w:r w:rsidR="00C20EAE">
        <w:t>, które posiadają określone parametry:</w:t>
      </w:r>
    </w:p>
    <w:p w14:paraId="6B31F8DB" w14:textId="5B7F6E29" w:rsidR="00CF4229" w:rsidRDefault="00CF4229" w:rsidP="00CF4229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Hamulce tarczowe</w:t>
      </w:r>
    </w:p>
    <w:p w14:paraId="42B205F8" w14:textId="28F9A8D5" w:rsidR="00CF4229" w:rsidRDefault="00CF4229" w:rsidP="00CF4229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Maksymalne obciążenie: </w:t>
      </w:r>
      <w:r w:rsidR="00D27C00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minimum </w:t>
      </w:r>
      <w:r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120 kg</w:t>
      </w:r>
    </w:p>
    <w:p w14:paraId="09837ED4" w14:textId="32B0F330" w:rsidR="00CF4229" w:rsidRDefault="00CF4229" w:rsidP="00CF4229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Zasięg na jednym ładowaniu min. </w:t>
      </w:r>
      <w:r w:rsidR="003D3ECC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25</w:t>
      </w:r>
      <w:r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 km</w:t>
      </w:r>
    </w:p>
    <w:p w14:paraId="321026E4" w14:textId="30B0CBB4" w:rsidR="00CF4229" w:rsidRDefault="00CF4229" w:rsidP="00CF4229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lastRenderedPageBreak/>
        <w:t>Koła gumowe, pompowane, o średnicy od 8.5 do 10 cali</w:t>
      </w:r>
    </w:p>
    <w:p w14:paraId="0C1D7AF8" w14:textId="01B90562" w:rsidR="00CF4229" w:rsidRDefault="00CF4229" w:rsidP="00CF4229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Prędkość maksymalna min. 25km/h</w:t>
      </w:r>
    </w:p>
    <w:p w14:paraId="45066253" w14:textId="698C4135" w:rsidR="00522FAC" w:rsidRDefault="00CF4229" w:rsidP="00CF4229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CF4229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Oświetlenie przednie i tylne LED</w:t>
      </w:r>
    </w:p>
    <w:p w14:paraId="002786C1" w14:textId="6FF492F4" w:rsidR="0054518E" w:rsidRDefault="0054518E" w:rsidP="00CF4229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Możliwość składania i przenoszenia w postaci złożonej</w:t>
      </w:r>
    </w:p>
    <w:p w14:paraId="3C19C94F" w14:textId="4C19F51C" w:rsidR="0054518E" w:rsidRDefault="0054518E" w:rsidP="00CF4229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Waga max. 15kg</w:t>
      </w:r>
    </w:p>
    <w:p w14:paraId="07695BD4" w14:textId="14B6990A" w:rsidR="0054518E" w:rsidRPr="00CF4229" w:rsidRDefault="0054518E" w:rsidP="00CF4229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Pokrowiec</w:t>
      </w:r>
    </w:p>
    <w:p w14:paraId="6AA069AD" w14:textId="7568E36F" w:rsidR="00792919" w:rsidRDefault="006A48C3" w:rsidP="00471F6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Oferta dotyczy podania ceny jednostkowej brutto. Planuje się zakup </w:t>
      </w:r>
      <w:r w:rsidR="00CF4229">
        <w:rPr>
          <w:rFonts w:cstheme="minorHAnsi"/>
        </w:rPr>
        <w:t>4</w:t>
      </w:r>
      <w:r w:rsidR="00D217EF">
        <w:rPr>
          <w:rFonts w:cstheme="minorHAnsi"/>
        </w:rPr>
        <w:t> </w:t>
      </w:r>
      <w:r w:rsidR="00471F6C">
        <w:rPr>
          <w:rFonts w:cstheme="minorHAnsi"/>
        </w:rPr>
        <w:t xml:space="preserve">szt. </w:t>
      </w:r>
      <w:r w:rsidR="0043442A">
        <w:rPr>
          <w:rFonts w:cstheme="minorHAnsi"/>
        </w:rPr>
        <w:t xml:space="preserve">hulajnóg elektrycznych. </w:t>
      </w:r>
      <w:r w:rsidR="00792919" w:rsidRPr="00792919">
        <w:rPr>
          <w:rFonts w:cstheme="minorHAnsi"/>
        </w:rPr>
        <w:t>Wartość zamówienia należy oszacować zgodnie z przewidywanymi kosztami całkowitymi, włączając dostawę do siedziby Zamawiającego oraz okres gwarancji</w:t>
      </w:r>
      <w:r w:rsidR="00792919">
        <w:rPr>
          <w:rFonts w:cstheme="minorHAnsi"/>
        </w:rPr>
        <w:t xml:space="preserve"> wynoszący </w:t>
      </w:r>
      <w:r w:rsidR="003E0AC1">
        <w:rPr>
          <w:rFonts w:cstheme="minorHAnsi"/>
        </w:rPr>
        <w:t xml:space="preserve">minimum </w:t>
      </w:r>
      <w:r w:rsidR="00471F6C">
        <w:rPr>
          <w:rFonts w:cstheme="minorHAnsi"/>
        </w:rPr>
        <w:t>24</w:t>
      </w:r>
      <w:r w:rsidR="00792919">
        <w:rPr>
          <w:rFonts w:cstheme="minorHAnsi"/>
        </w:rPr>
        <w:t xml:space="preserve"> miesi</w:t>
      </w:r>
      <w:r>
        <w:rPr>
          <w:rFonts w:cstheme="minorHAnsi"/>
        </w:rPr>
        <w:t>ęcy</w:t>
      </w:r>
      <w:r w:rsidR="00792919" w:rsidRPr="00792919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64CE764E" w14:textId="10026353" w:rsidR="001B58D9" w:rsidRPr="00E80CD6" w:rsidRDefault="001B58D9" w:rsidP="00527E9D">
      <w:pPr>
        <w:pStyle w:val="Default"/>
        <w:numPr>
          <w:ilvl w:val="1"/>
          <w:numId w:val="11"/>
        </w:numPr>
        <w:spacing w:after="120" w:line="276" w:lineRule="auto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E80CD6">
        <w:rPr>
          <w:rFonts w:asciiTheme="minorHAnsi" w:hAnsiTheme="minorHAnsi"/>
          <w:b/>
          <w:color w:val="auto"/>
          <w:sz w:val="22"/>
          <w:szCs w:val="22"/>
        </w:rPr>
        <w:t>Kod wspólnego Słownika Zamówień (CPV):</w:t>
      </w:r>
    </w:p>
    <w:p w14:paraId="5F9D712A" w14:textId="162526B9" w:rsidR="00662D23" w:rsidRPr="00E80CD6" w:rsidRDefault="002B683F" w:rsidP="00792919">
      <w:pPr>
        <w:pStyle w:val="Default"/>
        <w:spacing w:line="276" w:lineRule="auto"/>
        <w:jc w:val="both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  <w:lang w:eastAsia="pl-PL"/>
        </w:rPr>
        <w:t>34144900-7</w:t>
      </w:r>
      <w:r w:rsidR="00792919" w:rsidRPr="00E80CD6">
        <w:rPr>
          <w:rFonts w:asciiTheme="minorHAnsi" w:hAnsiTheme="minorHAnsi" w:cs="Calibri"/>
          <w:sz w:val="22"/>
          <w:szCs w:val="22"/>
          <w:lang w:eastAsia="pl-PL"/>
        </w:rPr>
        <w:t xml:space="preserve"> </w:t>
      </w:r>
      <w:r>
        <w:rPr>
          <w:rFonts w:asciiTheme="minorHAnsi" w:hAnsiTheme="minorHAnsi" w:cs="Calibri"/>
          <w:sz w:val="22"/>
          <w:szCs w:val="22"/>
          <w:lang w:eastAsia="pl-PL"/>
        </w:rPr>
        <w:t>Pojazdy elektryczne</w:t>
      </w:r>
      <w:r w:rsidR="001B58D9" w:rsidRPr="00E80CD6">
        <w:rPr>
          <w:rFonts w:asciiTheme="minorHAnsi" w:hAnsiTheme="minorHAnsi" w:cs="Calibri"/>
          <w:sz w:val="22"/>
          <w:szCs w:val="22"/>
          <w:lang w:eastAsia="pl-PL"/>
        </w:rPr>
        <w:t>.</w:t>
      </w:r>
    </w:p>
    <w:p w14:paraId="360B4880" w14:textId="59CB645E" w:rsidR="00662D23" w:rsidRPr="00662D23" w:rsidRDefault="00662D23" w:rsidP="00662D23">
      <w:pPr>
        <w:tabs>
          <w:tab w:val="left" w:pos="284"/>
        </w:tabs>
        <w:spacing w:line="240" w:lineRule="auto"/>
        <w:jc w:val="both"/>
        <w:rPr>
          <w:rFonts w:ascii="Calibri" w:hAnsi="Calibri" w:cs="Calibri"/>
          <w:u w:val="single"/>
        </w:rPr>
      </w:pPr>
      <w:r w:rsidRPr="00E80CD6">
        <w:rPr>
          <w:rFonts w:ascii="Calibri" w:hAnsi="Calibri" w:cs="Calibri"/>
          <w:u w:val="single"/>
        </w:rPr>
        <w:t>Zamówienie finansowane będzie w całości ze środków publicznych.</w:t>
      </w:r>
    </w:p>
    <w:p w14:paraId="52EA5977" w14:textId="331A8814" w:rsidR="0061563E" w:rsidRPr="00572C5E" w:rsidRDefault="0061563E" w:rsidP="006C5E1C">
      <w:pPr>
        <w:numPr>
          <w:ilvl w:val="0"/>
          <w:numId w:val="1"/>
        </w:numPr>
        <w:shd w:val="clear" w:color="auto" w:fill="FFD966" w:themeFill="accent4" w:themeFillTint="99"/>
        <w:autoSpaceDE w:val="0"/>
        <w:autoSpaceDN w:val="0"/>
        <w:adjustRightInd w:val="0"/>
        <w:spacing w:before="240" w:after="120" w:line="276" w:lineRule="auto"/>
        <w:jc w:val="both"/>
        <w:rPr>
          <w:rFonts w:eastAsia="Calibri"/>
          <w:b/>
        </w:rPr>
      </w:pPr>
      <w:r>
        <w:rPr>
          <w:rFonts w:eastAsia="Calibri"/>
          <w:b/>
        </w:rPr>
        <w:t>Opis warunków udziału w postępowaniu oraz opis sposobu dokonywania oceny ich</w:t>
      </w:r>
      <w:r w:rsidR="00F8390B">
        <w:rPr>
          <w:rFonts w:eastAsia="Calibri"/>
          <w:b/>
        </w:rPr>
        <w:t> </w:t>
      </w:r>
      <w:r>
        <w:rPr>
          <w:rFonts w:eastAsia="Calibri"/>
          <w:b/>
        </w:rPr>
        <w:t>spełnienia:</w:t>
      </w:r>
    </w:p>
    <w:p w14:paraId="611BBD0A" w14:textId="77777777" w:rsidR="006C5E1C" w:rsidRDefault="00180164" w:rsidP="006C5E1C">
      <w:pPr>
        <w:pStyle w:val="Default"/>
        <w:numPr>
          <w:ilvl w:val="1"/>
          <w:numId w:val="5"/>
        </w:numPr>
        <w:spacing w:after="120" w:line="276" w:lineRule="auto"/>
        <w:ind w:left="426" w:hanging="425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6C5E1C">
        <w:rPr>
          <w:rFonts w:asciiTheme="minorHAnsi" w:hAnsiTheme="minorHAnsi" w:cs="Times New Roman"/>
          <w:color w:val="auto"/>
          <w:sz w:val="22"/>
          <w:szCs w:val="22"/>
        </w:rPr>
        <w:t>O udzielenie zamówienia mogą ubiegać się Sprzedający</w:t>
      </w:r>
      <w:r w:rsidR="00031137" w:rsidRPr="006C5E1C">
        <w:rPr>
          <w:rFonts w:asciiTheme="minorHAnsi" w:hAnsiTheme="minorHAnsi" w:cs="Times New Roman"/>
          <w:color w:val="auto"/>
          <w:sz w:val="22"/>
          <w:szCs w:val="22"/>
        </w:rPr>
        <w:t xml:space="preserve">, którzy </w:t>
      </w:r>
      <w:r w:rsidR="00E906C7" w:rsidRPr="00573C48">
        <w:rPr>
          <w:rFonts w:asciiTheme="minorHAnsi" w:hAnsiTheme="minorHAnsi" w:cs="Times New Roman"/>
          <w:color w:val="auto"/>
          <w:sz w:val="22"/>
          <w:szCs w:val="22"/>
        </w:rPr>
        <w:t xml:space="preserve">nie </w:t>
      </w:r>
      <w:r w:rsidR="00E906C7">
        <w:rPr>
          <w:rFonts w:asciiTheme="minorHAnsi" w:hAnsiTheme="minorHAnsi" w:cs="Times New Roman"/>
          <w:color w:val="auto"/>
          <w:sz w:val="22"/>
          <w:szCs w:val="22"/>
        </w:rPr>
        <w:t>są</w:t>
      </w:r>
      <w:r w:rsidR="00E906C7" w:rsidRPr="00573C48">
        <w:rPr>
          <w:rFonts w:asciiTheme="minorHAnsi" w:hAnsiTheme="minorHAnsi" w:cs="Times New Roman"/>
          <w:color w:val="auto"/>
          <w:sz w:val="22"/>
          <w:szCs w:val="22"/>
        </w:rPr>
        <w:t xml:space="preserve"> powiązan</w:t>
      </w:r>
      <w:r w:rsidR="00E906C7">
        <w:rPr>
          <w:rFonts w:asciiTheme="minorHAnsi" w:hAnsiTheme="minorHAnsi" w:cs="Times New Roman"/>
          <w:color w:val="auto"/>
          <w:sz w:val="22"/>
          <w:szCs w:val="22"/>
        </w:rPr>
        <w:t>i</w:t>
      </w:r>
      <w:r w:rsidR="00E906C7" w:rsidRPr="00573C48">
        <w:rPr>
          <w:rFonts w:asciiTheme="minorHAnsi" w:hAnsiTheme="minorHAnsi" w:cs="Times New Roman"/>
          <w:color w:val="auto"/>
          <w:sz w:val="22"/>
          <w:szCs w:val="22"/>
        </w:rPr>
        <w:t xml:space="preserve"> kapitałowo i osobowo z Zamawiającym.</w:t>
      </w:r>
    </w:p>
    <w:p w14:paraId="3E5F6A4A" w14:textId="1E9AC3E5" w:rsidR="00B01605" w:rsidRPr="00572C5E" w:rsidRDefault="005A26DB" w:rsidP="006C5E1C">
      <w:pPr>
        <w:numPr>
          <w:ilvl w:val="0"/>
          <w:numId w:val="1"/>
        </w:numPr>
        <w:shd w:val="clear" w:color="auto" w:fill="FFD966" w:themeFill="accent4" w:themeFillTint="99"/>
        <w:autoSpaceDE w:val="0"/>
        <w:autoSpaceDN w:val="0"/>
        <w:adjustRightInd w:val="0"/>
        <w:spacing w:before="240" w:after="120" w:line="276" w:lineRule="auto"/>
        <w:jc w:val="both"/>
        <w:rPr>
          <w:rFonts w:eastAsia="Calibri"/>
          <w:b/>
        </w:rPr>
      </w:pPr>
      <w:r w:rsidRPr="0065267F">
        <w:rPr>
          <w:rFonts w:eastAsia="Calibri"/>
          <w:b/>
        </w:rPr>
        <w:t>Opis sposobu wyboru ofert:</w:t>
      </w:r>
    </w:p>
    <w:p w14:paraId="2FFFB2EF" w14:textId="77777777" w:rsidR="00745390" w:rsidRDefault="005A26DB" w:rsidP="00745390">
      <w:pPr>
        <w:spacing w:line="240" w:lineRule="auto"/>
        <w:jc w:val="both"/>
        <w:rPr>
          <w:b/>
        </w:rPr>
      </w:pPr>
      <w:r w:rsidRPr="004256E0">
        <w:rPr>
          <w:b/>
        </w:rPr>
        <w:t>Ocenie podlegać będą tylko oferty</w:t>
      </w:r>
      <w:r w:rsidR="00160652">
        <w:rPr>
          <w:b/>
        </w:rPr>
        <w:t xml:space="preserve"> Sprzedających, spełniających kryteria </w:t>
      </w:r>
      <w:r w:rsidR="0061563E">
        <w:rPr>
          <w:b/>
        </w:rPr>
        <w:t>opisane w rozdziale IV</w:t>
      </w:r>
      <w:r w:rsidRPr="004256E0">
        <w:rPr>
          <w:b/>
        </w:rPr>
        <w:t xml:space="preserve">, złożone w sposób określony w </w:t>
      </w:r>
      <w:r w:rsidR="0061563E">
        <w:rPr>
          <w:b/>
        </w:rPr>
        <w:t>rozdziale</w:t>
      </w:r>
      <w:r w:rsidRPr="004256E0">
        <w:rPr>
          <w:b/>
        </w:rPr>
        <w:t xml:space="preserve"> V</w:t>
      </w:r>
      <w:r w:rsidR="00160652">
        <w:rPr>
          <w:b/>
        </w:rPr>
        <w:t>I</w:t>
      </w:r>
      <w:r w:rsidRPr="004256E0">
        <w:rPr>
          <w:b/>
        </w:rPr>
        <w:t>.</w:t>
      </w:r>
    </w:p>
    <w:p w14:paraId="2BB4C7BA" w14:textId="747CE622" w:rsidR="005A26DB" w:rsidRPr="00745390" w:rsidRDefault="005A26DB" w:rsidP="00745390">
      <w:pPr>
        <w:spacing w:line="240" w:lineRule="auto"/>
        <w:jc w:val="both"/>
        <w:rPr>
          <w:b/>
        </w:rPr>
      </w:pPr>
      <w:r w:rsidRPr="0065267F">
        <w:t>Przy wyborze najkorzystniejszej oferty Zamawiający będzie kierował się następującymi kryteriami:</w:t>
      </w:r>
    </w:p>
    <w:p w14:paraId="515EF2A7" w14:textId="1954CEB1" w:rsidR="005A26DB" w:rsidRPr="00345939" w:rsidRDefault="007D3E9E" w:rsidP="006C5E1C">
      <w:pPr>
        <w:numPr>
          <w:ilvl w:val="2"/>
          <w:numId w:val="3"/>
        </w:numPr>
        <w:spacing w:line="276" w:lineRule="auto"/>
        <w:ind w:left="992" w:hanging="425"/>
        <w:contextualSpacing/>
        <w:jc w:val="both"/>
        <w:rPr>
          <w:b/>
        </w:rPr>
      </w:pPr>
      <w:r>
        <w:rPr>
          <w:b/>
        </w:rPr>
        <w:t>Kryterium cena</w:t>
      </w:r>
      <w:r w:rsidR="00F84CA0">
        <w:rPr>
          <w:b/>
        </w:rPr>
        <w:t xml:space="preserve"> (C)</w:t>
      </w:r>
      <w:r w:rsidR="00AA3827">
        <w:rPr>
          <w:b/>
        </w:rPr>
        <w:t xml:space="preserve"> </w:t>
      </w:r>
      <w:r>
        <w:rPr>
          <w:b/>
        </w:rPr>
        <w:t xml:space="preserve">– </w:t>
      </w:r>
      <w:r w:rsidR="00CA7C89">
        <w:rPr>
          <w:b/>
        </w:rPr>
        <w:t>10</w:t>
      </w:r>
      <w:r w:rsidR="005A26DB" w:rsidRPr="00345939">
        <w:rPr>
          <w:b/>
        </w:rPr>
        <w:t>0%</w:t>
      </w:r>
    </w:p>
    <w:p w14:paraId="428FCBF8" w14:textId="393450C1" w:rsidR="005A26DB" w:rsidRPr="0065267F" w:rsidRDefault="005A26DB" w:rsidP="005A26DB">
      <w:pPr>
        <w:spacing w:line="276" w:lineRule="auto"/>
        <w:ind w:left="285" w:firstLine="708"/>
        <w:jc w:val="both"/>
      </w:pPr>
      <w:r w:rsidRPr="0065267F">
        <w:t xml:space="preserve">Maksymalnie w tym kryterium można otrzymać </w:t>
      </w:r>
      <w:r w:rsidR="00CA7C89" w:rsidRPr="00CA7C89">
        <w:rPr>
          <w:b/>
          <w:bCs/>
        </w:rPr>
        <w:t>10</w:t>
      </w:r>
      <w:r w:rsidRPr="004778BE">
        <w:rPr>
          <w:b/>
        </w:rPr>
        <w:t>0 punktów.</w:t>
      </w:r>
    </w:p>
    <w:p w14:paraId="2190BC6B" w14:textId="77777777" w:rsidR="005A26DB" w:rsidRPr="0065267F" w:rsidRDefault="005A26DB" w:rsidP="005A26DB">
      <w:pPr>
        <w:spacing w:line="276" w:lineRule="auto"/>
        <w:ind w:left="993"/>
        <w:contextualSpacing/>
        <w:jc w:val="both"/>
      </w:pPr>
      <w:r w:rsidRPr="0065267F">
        <w:t>Punkty w kryterium CENA zostaną naliczone wg wzoru:</w:t>
      </w:r>
    </w:p>
    <w:p w14:paraId="489907BF" w14:textId="77777777" w:rsidR="005A26DB" w:rsidRPr="004778BE" w:rsidRDefault="005A26DB" w:rsidP="005A26DB">
      <w:pPr>
        <w:spacing w:line="276" w:lineRule="auto"/>
        <w:ind w:left="993"/>
        <w:contextualSpacing/>
        <w:jc w:val="both"/>
        <w:rPr>
          <w:b/>
        </w:rPr>
      </w:pPr>
      <w:r w:rsidRPr="004778BE">
        <w:rPr>
          <w:b/>
        </w:rPr>
        <w:t xml:space="preserve">                        C min.</w:t>
      </w:r>
    </w:p>
    <w:p w14:paraId="31CB110A" w14:textId="4D4CC3A4" w:rsidR="005A26DB" w:rsidRPr="004778BE" w:rsidRDefault="005A26DB" w:rsidP="005A26DB">
      <w:pPr>
        <w:spacing w:line="276" w:lineRule="auto"/>
        <w:ind w:left="993"/>
        <w:contextualSpacing/>
        <w:jc w:val="both"/>
        <w:rPr>
          <w:b/>
        </w:rPr>
      </w:pPr>
      <w:r w:rsidRPr="004778BE">
        <w:rPr>
          <w:b/>
        </w:rPr>
        <w:t xml:space="preserve">     </w:t>
      </w:r>
      <w:r w:rsidR="00984C78" w:rsidRPr="004778BE">
        <w:rPr>
          <w:b/>
        </w:rPr>
        <w:t xml:space="preserve">          C =  -----</w:t>
      </w:r>
      <w:r w:rsidR="009954A7">
        <w:rPr>
          <w:b/>
        </w:rPr>
        <w:t xml:space="preserve">----- x </w:t>
      </w:r>
      <w:r w:rsidR="00CA7C89">
        <w:rPr>
          <w:b/>
        </w:rPr>
        <w:t>10</w:t>
      </w:r>
      <w:r w:rsidRPr="004778BE">
        <w:rPr>
          <w:b/>
        </w:rPr>
        <w:t>0 %                              1 % - 1 punkt</w:t>
      </w:r>
    </w:p>
    <w:p w14:paraId="565980A0" w14:textId="77777777" w:rsidR="005A26DB" w:rsidRPr="004778BE" w:rsidRDefault="005A26DB" w:rsidP="005A26DB">
      <w:pPr>
        <w:spacing w:line="276" w:lineRule="auto"/>
        <w:ind w:left="993"/>
        <w:contextualSpacing/>
        <w:jc w:val="both"/>
        <w:rPr>
          <w:b/>
        </w:rPr>
      </w:pPr>
      <w:r w:rsidRPr="004778BE">
        <w:rPr>
          <w:b/>
        </w:rPr>
        <w:t xml:space="preserve">                        C </w:t>
      </w:r>
      <w:proofErr w:type="spellStart"/>
      <w:r w:rsidRPr="004778BE">
        <w:rPr>
          <w:b/>
        </w:rPr>
        <w:t>bad</w:t>
      </w:r>
      <w:proofErr w:type="spellEnd"/>
      <w:r w:rsidRPr="004778BE">
        <w:rPr>
          <w:b/>
        </w:rPr>
        <w:t>.</w:t>
      </w:r>
    </w:p>
    <w:p w14:paraId="42A86BB7" w14:textId="77777777" w:rsidR="005A26DB" w:rsidRPr="0065267F" w:rsidRDefault="005A26DB" w:rsidP="005A26DB">
      <w:pPr>
        <w:spacing w:line="276" w:lineRule="auto"/>
        <w:ind w:left="993"/>
        <w:contextualSpacing/>
        <w:jc w:val="both"/>
      </w:pPr>
      <w:r w:rsidRPr="0065267F">
        <w:t>Gdzie:</w:t>
      </w:r>
    </w:p>
    <w:p w14:paraId="52393368" w14:textId="77777777" w:rsidR="005A26DB" w:rsidRPr="00945F59" w:rsidRDefault="005A26DB" w:rsidP="005A26DB">
      <w:pPr>
        <w:spacing w:line="276" w:lineRule="auto"/>
        <w:ind w:left="993"/>
        <w:contextualSpacing/>
        <w:jc w:val="both"/>
      </w:pPr>
      <w:r w:rsidRPr="00945F59">
        <w:t>C – ilość punktów oferty badanej</w:t>
      </w:r>
    </w:p>
    <w:p w14:paraId="7775F425" w14:textId="36E2F64A" w:rsidR="005A26DB" w:rsidRPr="00945F59" w:rsidRDefault="005A26DB" w:rsidP="005A26DB">
      <w:pPr>
        <w:spacing w:line="276" w:lineRule="auto"/>
        <w:ind w:left="993"/>
        <w:contextualSpacing/>
        <w:jc w:val="both"/>
      </w:pPr>
      <w:r w:rsidRPr="00945F59">
        <w:t>C min. – cena minimalna spośród wszystkich ofert niepodlegających odrzuceniu</w:t>
      </w:r>
      <w:r w:rsidR="00A82B17">
        <w:t xml:space="preserve"> (cena brutto)</w:t>
      </w:r>
    </w:p>
    <w:p w14:paraId="032427B5" w14:textId="3C0F376B" w:rsidR="005A26DB" w:rsidRPr="00945F59" w:rsidRDefault="005A26DB" w:rsidP="005A26DB">
      <w:pPr>
        <w:spacing w:line="276" w:lineRule="auto"/>
        <w:ind w:left="993"/>
        <w:contextualSpacing/>
        <w:jc w:val="both"/>
      </w:pPr>
      <w:r w:rsidRPr="00945F59">
        <w:t xml:space="preserve">C </w:t>
      </w:r>
      <w:proofErr w:type="spellStart"/>
      <w:r w:rsidRPr="00945F59">
        <w:t>bad</w:t>
      </w:r>
      <w:proofErr w:type="spellEnd"/>
      <w:r w:rsidRPr="00945F59">
        <w:t>.  – cena oferty badanej</w:t>
      </w:r>
      <w:r w:rsidR="00A82B17">
        <w:t xml:space="preserve"> (cena brutto)</w:t>
      </w:r>
    </w:p>
    <w:p w14:paraId="0A69CA07" w14:textId="77777777" w:rsidR="00572C5E" w:rsidRDefault="00572C5E" w:rsidP="005A26DB">
      <w:pPr>
        <w:spacing w:after="120" w:line="276" w:lineRule="auto"/>
        <w:ind w:left="992"/>
        <w:jc w:val="both"/>
      </w:pPr>
    </w:p>
    <w:p w14:paraId="2060CDE4" w14:textId="50A15C61" w:rsidR="005A26DB" w:rsidRPr="00945F59" w:rsidRDefault="005A26DB" w:rsidP="005A26DB">
      <w:pPr>
        <w:spacing w:after="120" w:line="276" w:lineRule="auto"/>
        <w:ind w:left="992"/>
        <w:jc w:val="both"/>
      </w:pPr>
      <w:r w:rsidRPr="00945F59">
        <w:t>Wartość punktowa zostanie podana z dokładnością do całości, a zaokrągle</w:t>
      </w:r>
      <w:r w:rsidR="004256E0" w:rsidRPr="00945F59">
        <w:t>nie zostanie dokonane zgodnie z </w:t>
      </w:r>
      <w:r w:rsidRPr="00945F59">
        <w:t>ogólnie przyjętymi zasadami matematyki.</w:t>
      </w:r>
    </w:p>
    <w:p w14:paraId="3CC75D39" w14:textId="77777777" w:rsidR="00460953" w:rsidRDefault="00460953" w:rsidP="00572C5E">
      <w:pPr>
        <w:spacing w:after="0" w:line="276" w:lineRule="auto"/>
        <w:ind w:left="992"/>
        <w:jc w:val="both"/>
        <w:rPr>
          <w:b/>
          <w:highlight w:val="yellow"/>
        </w:rPr>
      </w:pPr>
    </w:p>
    <w:p w14:paraId="386D850D" w14:textId="77777777" w:rsidR="005A26DB" w:rsidRDefault="005A26DB" w:rsidP="006C5E1C">
      <w:pPr>
        <w:pStyle w:val="Akapitzlist"/>
        <w:numPr>
          <w:ilvl w:val="0"/>
          <w:numId w:val="4"/>
        </w:numPr>
        <w:spacing w:after="240" w:line="276" w:lineRule="auto"/>
        <w:ind w:left="284" w:hanging="284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3235F4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Z oceny ofert sporządzony zostanie protokół.</w:t>
      </w:r>
    </w:p>
    <w:p w14:paraId="769590AC" w14:textId="77777777" w:rsidR="00745390" w:rsidRDefault="00745390" w:rsidP="00745390">
      <w:pPr>
        <w:pStyle w:val="Akapitzlist"/>
        <w:spacing w:after="240" w:line="276" w:lineRule="auto"/>
        <w:ind w:left="284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14:paraId="2D777081" w14:textId="188C38B4" w:rsidR="00126592" w:rsidRPr="00A81F75" w:rsidRDefault="005A26DB" w:rsidP="006C5E1C">
      <w:pPr>
        <w:pStyle w:val="Default"/>
        <w:numPr>
          <w:ilvl w:val="0"/>
          <w:numId w:val="1"/>
        </w:numPr>
        <w:shd w:val="clear" w:color="auto" w:fill="FFD966" w:themeFill="accent4" w:themeFillTint="99"/>
        <w:spacing w:line="276" w:lineRule="auto"/>
        <w:jc w:val="both"/>
        <w:rPr>
          <w:rFonts w:asciiTheme="minorHAnsi" w:hAnsiTheme="minorHAnsi" w:cs="Times New Roman"/>
          <w:b/>
          <w:color w:val="auto"/>
          <w:sz w:val="22"/>
          <w:szCs w:val="22"/>
        </w:rPr>
      </w:pPr>
      <w:r w:rsidRPr="008E08DB">
        <w:rPr>
          <w:rFonts w:asciiTheme="minorHAnsi" w:hAnsiTheme="minorHAnsi" w:cs="Times New Roman"/>
          <w:b/>
          <w:color w:val="auto"/>
          <w:sz w:val="22"/>
          <w:szCs w:val="22"/>
        </w:rPr>
        <w:lastRenderedPageBreak/>
        <w:t>Opis sposobu przygotowania, miejsca i sposobu składania ofert.</w:t>
      </w:r>
    </w:p>
    <w:p w14:paraId="2F55E854" w14:textId="2EEF403D" w:rsidR="00927E2D" w:rsidRDefault="005A26DB" w:rsidP="00927E2D">
      <w:pPr>
        <w:pStyle w:val="Default"/>
        <w:numPr>
          <w:ilvl w:val="0"/>
          <w:numId w:val="25"/>
        </w:numPr>
        <w:spacing w:after="120" w:line="276" w:lineRule="auto"/>
        <w:ind w:left="284" w:hanging="284"/>
        <w:jc w:val="both"/>
        <w:rPr>
          <w:rFonts w:asciiTheme="minorHAnsi" w:hAnsiTheme="minorHAnsi" w:cs="Times New Roman"/>
          <w:b/>
          <w:color w:val="auto"/>
          <w:sz w:val="22"/>
          <w:szCs w:val="22"/>
        </w:rPr>
      </w:pPr>
      <w:r w:rsidRPr="00927E2D">
        <w:rPr>
          <w:rFonts w:asciiTheme="minorHAnsi" w:hAnsiTheme="minorHAnsi" w:cs="Times New Roman"/>
          <w:color w:val="auto"/>
          <w:sz w:val="22"/>
          <w:szCs w:val="22"/>
        </w:rPr>
        <w:t xml:space="preserve">Ofertę wraz z załącznikami należy przesłać do </w:t>
      </w:r>
      <w:r w:rsidR="00745390" w:rsidRPr="00745390">
        <w:rPr>
          <w:rFonts w:asciiTheme="minorHAnsi" w:hAnsiTheme="minorHAnsi" w:cs="Times New Roman"/>
          <w:b/>
          <w:color w:val="auto"/>
          <w:sz w:val="22"/>
          <w:szCs w:val="22"/>
        </w:rPr>
        <w:t>16</w:t>
      </w:r>
      <w:r w:rsidR="00126592" w:rsidRPr="00745390">
        <w:rPr>
          <w:rFonts w:asciiTheme="minorHAnsi" w:hAnsiTheme="minorHAnsi" w:cs="Times New Roman"/>
          <w:b/>
          <w:color w:val="auto"/>
          <w:sz w:val="22"/>
          <w:szCs w:val="22"/>
        </w:rPr>
        <w:t>.1</w:t>
      </w:r>
      <w:r w:rsidR="003C7BA8" w:rsidRPr="00745390">
        <w:rPr>
          <w:rFonts w:asciiTheme="minorHAnsi" w:hAnsiTheme="minorHAnsi" w:cs="Times New Roman"/>
          <w:b/>
          <w:color w:val="auto"/>
          <w:sz w:val="22"/>
          <w:szCs w:val="22"/>
        </w:rPr>
        <w:t>2</w:t>
      </w:r>
      <w:r w:rsidR="00126592" w:rsidRPr="00745390">
        <w:rPr>
          <w:rFonts w:asciiTheme="minorHAnsi" w:hAnsiTheme="minorHAnsi" w:cs="Times New Roman"/>
          <w:b/>
          <w:color w:val="auto"/>
          <w:sz w:val="22"/>
          <w:szCs w:val="22"/>
        </w:rPr>
        <w:t>.</w:t>
      </w:r>
      <w:r w:rsidRPr="00745390">
        <w:rPr>
          <w:rFonts w:asciiTheme="minorHAnsi" w:hAnsiTheme="minorHAnsi" w:cs="Times New Roman"/>
          <w:b/>
          <w:color w:val="auto"/>
          <w:sz w:val="22"/>
          <w:szCs w:val="22"/>
        </w:rPr>
        <w:t>202</w:t>
      </w:r>
      <w:r w:rsidR="00F5021E" w:rsidRPr="00745390">
        <w:rPr>
          <w:rFonts w:asciiTheme="minorHAnsi" w:hAnsiTheme="minorHAnsi" w:cs="Times New Roman"/>
          <w:b/>
          <w:color w:val="auto"/>
          <w:sz w:val="22"/>
          <w:szCs w:val="22"/>
        </w:rPr>
        <w:t>1</w:t>
      </w:r>
      <w:r w:rsidRPr="00745390">
        <w:rPr>
          <w:rFonts w:asciiTheme="minorHAnsi" w:hAnsiTheme="minorHAnsi" w:cs="Times New Roman"/>
          <w:b/>
          <w:color w:val="auto"/>
          <w:sz w:val="22"/>
          <w:szCs w:val="22"/>
        </w:rPr>
        <w:t xml:space="preserve"> </w:t>
      </w:r>
      <w:r w:rsidRPr="00745390">
        <w:rPr>
          <w:rFonts w:asciiTheme="minorHAnsi" w:hAnsiTheme="minorHAnsi" w:cs="Times New Roman"/>
          <w:color w:val="auto"/>
          <w:sz w:val="22"/>
          <w:szCs w:val="22"/>
        </w:rPr>
        <w:t xml:space="preserve">r. do godziny </w:t>
      </w:r>
      <w:r w:rsidRPr="00745390">
        <w:rPr>
          <w:rFonts w:asciiTheme="minorHAnsi" w:hAnsiTheme="minorHAnsi" w:cs="Times New Roman"/>
          <w:b/>
          <w:color w:val="auto"/>
          <w:sz w:val="22"/>
          <w:szCs w:val="22"/>
        </w:rPr>
        <w:t>1</w:t>
      </w:r>
      <w:r w:rsidR="003C7BA8" w:rsidRPr="00745390">
        <w:rPr>
          <w:rFonts w:asciiTheme="minorHAnsi" w:hAnsiTheme="minorHAnsi" w:cs="Times New Roman"/>
          <w:b/>
          <w:color w:val="auto"/>
          <w:sz w:val="22"/>
          <w:szCs w:val="22"/>
        </w:rPr>
        <w:t>2</w:t>
      </w:r>
      <w:r w:rsidRPr="00745390">
        <w:rPr>
          <w:rFonts w:asciiTheme="minorHAnsi" w:hAnsiTheme="minorHAnsi" w:cs="Times New Roman"/>
          <w:b/>
          <w:color w:val="auto"/>
          <w:sz w:val="22"/>
          <w:szCs w:val="22"/>
        </w:rPr>
        <w:t>.00</w:t>
      </w:r>
      <w:r w:rsidR="00E906C7" w:rsidRPr="00927E2D">
        <w:rPr>
          <w:rFonts w:asciiTheme="minorHAnsi" w:hAnsiTheme="minorHAnsi" w:cs="Times New Roman"/>
          <w:b/>
          <w:color w:val="auto"/>
          <w:sz w:val="22"/>
          <w:szCs w:val="22"/>
        </w:rPr>
        <w:t xml:space="preserve"> </w:t>
      </w:r>
      <w:r w:rsidRPr="00927E2D">
        <w:rPr>
          <w:rFonts w:asciiTheme="minorHAnsi" w:hAnsiTheme="minorHAnsi" w:cs="Times New Roman"/>
          <w:color w:val="auto"/>
          <w:sz w:val="22"/>
          <w:szCs w:val="22"/>
        </w:rPr>
        <w:t xml:space="preserve">w formie elektronicznej, bez kwalifikowanego podpisu elektronicznego, na adres: </w:t>
      </w:r>
      <w:r w:rsidRPr="00927E2D">
        <w:rPr>
          <w:rFonts w:asciiTheme="minorHAnsi" w:hAnsiTheme="minorHAnsi" w:cs="Times New Roman"/>
          <w:b/>
          <w:color w:val="auto"/>
          <w:sz w:val="22"/>
          <w:szCs w:val="22"/>
          <w:u w:val="single"/>
        </w:rPr>
        <w:t>hsc@kielce.eu</w:t>
      </w:r>
      <w:r w:rsidR="00E906C7" w:rsidRPr="00927E2D">
        <w:rPr>
          <w:rFonts w:asciiTheme="minorHAnsi" w:hAnsiTheme="minorHAnsi" w:cs="Times New Roman"/>
          <w:color w:val="auto"/>
          <w:sz w:val="22"/>
          <w:szCs w:val="22"/>
        </w:rPr>
        <w:t xml:space="preserve"> z </w:t>
      </w:r>
      <w:r w:rsidRPr="00927E2D">
        <w:rPr>
          <w:rFonts w:asciiTheme="minorHAnsi" w:hAnsiTheme="minorHAnsi" w:cs="Times New Roman"/>
          <w:color w:val="auto"/>
          <w:sz w:val="22"/>
          <w:szCs w:val="22"/>
        </w:rPr>
        <w:t>podaniem w tytule</w:t>
      </w:r>
      <w:r w:rsidR="00E8642B" w:rsidRPr="00927E2D">
        <w:rPr>
          <w:rFonts w:asciiTheme="minorHAnsi" w:hAnsiTheme="minorHAnsi" w:cs="Times New Roman"/>
          <w:color w:val="auto"/>
          <w:sz w:val="22"/>
          <w:szCs w:val="22"/>
        </w:rPr>
        <w:t>:</w:t>
      </w:r>
      <w:r w:rsidR="000129BA" w:rsidRPr="00927E2D">
        <w:rPr>
          <w:rFonts w:asciiTheme="minorHAnsi" w:hAnsiTheme="minorHAnsi" w:cs="Times New Roman"/>
          <w:b/>
          <w:color w:val="auto"/>
          <w:sz w:val="22"/>
          <w:szCs w:val="22"/>
        </w:rPr>
        <w:t xml:space="preserve"> </w:t>
      </w:r>
      <w:r w:rsidR="00CC02E9" w:rsidRPr="00927E2D">
        <w:rPr>
          <w:rFonts w:asciiTheme="minorHAnsi" w:hAnsiTheme="minorHAnsi" w:cs="Times New Roman"/>
          <w:b/>
          <w:color w:val="auto"/>
          <w:sz w:val="22"/>
          <w:szCs w:val="22"/>
        </w:rPr>
        <w:t>„</w:t>
      </w:r>
      <w:r w:rsidR="00E906C7" w:rsidRPr="00927E2D">
        <w:rPr>
          <w:rFonts w:asciiTheme="minorHAnsi" w:hAnsiTheme="minorHAnsi" w:cs="Times New Roman"/>
          <w:b/>
          <w:color w:val="auto"/>
          <w:sz w:val="22"/>
          <w:szCs w:val="22"/>
          <w:u w:val="single"/>
        </w:rPr>
        <w:t>Oferta na zakup i dostawę</w:t>
      </w:r>
      <w:r w:rsidR="003C7BA8">
        <w:rPr>
          <w:rFonts w:asciiTheme="minorHAnsi" w:hAnsiTheme="minorHAnsi" w:cs="Times New Roman"/>
          <w:b/>
          <w:color w:val="auto"/>
          <w:sz w:val="22"/>
          <w:szCs w:val="22"/>
          <w:u w:val="single"/>
        </w:rPr>
        <w:t xml:space="preserve"> </w:t>
      </w:r>
      <w:r w:rsidR="00643F68">
        <w:rPr>
          <w:rFonts w:asciiTheme="minorHAnsi" w:hAnsiTheme="minorHAnsi" w:cs="Times New Roman"/>
          <w:b/>
          <w:color w:val="auto"/>
          <w:sz w:val="22"/>
          <w:szCs w:val="22"/>
          <w:u w:val="single"/>
        </w:rPr>
        <w:t>hulajnóg elektrycznych</w:t>
      </w:r>
      <w:r w:rsidR="003C7BA8">
        <w:rPr>
          <w:rFonts w:asciiTheme="minorHAnsi" w:hAnsiTheme="minorHAnsi" w:cs="Times New Roman"/>
          <w:b/>
          <w:color w:val="auto"/>
          <w:sz w:val="22"/>
          <w:szCs w:val="22"/>
          <w:u w:val="single"/>
        </w:rPr>
        <w:t xml:space="preserve">” </w:t>
      </w:r>
      <w:r w:rsidR="00E8642B" w:rsidRPr="00927E2D">
        <w:rPr>
          <w:rFonts w:asciiTheme="minorHAnsi" w:hAnsiTheme="minorHAnsi" w:cs="Times New Roman"/>
          <w:color w:val="auto"/>
          <w:sz w:val="22"/>
          <w:szCs w:val="22"/>
        </w:rPr>
        <w:t xml:space="preserve">albo </w:t>
      </w:r>
      <w:r w:rsidRPr="00927E2D">
        <w:rPr>
          <w:rFonts w:asciiTheme="minorHAnsi" w:hAnsiTheme="minorHAnsi" w:cs="Times New Roman"/>
          <w:color w:val="auto"/>
          <w:sz w:val="22"/>
          <w:szCs w:val="22"/>
        </w:rPr>
        <w:t>przesłać listownie na adres</w:t>
      </w:r>
      <w:r w:rsidR="00AD674E" w:rsidRPr="00927E2D">
        <w:rPr>
          <w:rFonts w:asciiTheme="minorHAnsi" w:hAnsiTheme="minorHAnsi" w:cs="Times New Roman"/>
          <w:color w:val="auto"/>
          <w:sz w:val="22"/>
          <w:szCs w:val="22"/>
        </w:rPr>
        <w:t>:</w:t>
      </w:r>
      <w:r w:rsidRPr="00927E2D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Pr="00927E2D">
        <w:rPr>
          <w:rFonts w:asciiTheme="minorHAnsi" w:hAnsiTheme="minorHAnsi" w:cs="Times New Roman"/>
          <w:b/>
          <w:color w:val="auto"/>
          <w:sz w:val="22"/>
          <w:szCs w:val="22"/>
        </w:rPr>
        <w:t>Urząd Miasta Kielce, Biuro ds.</w:t>
      </w:r>
      <w:r w:rsidR="007F489E" w:rsidRPr="00927E2D">
        <w:rPr>
          <w:rFonts w:asciiTheme="minorHAnsi" w:hAnsiTheme="minorHAnsi" w:cs="Times New Roman"/>
          <w:b/>
          <w:color w:val="auto"/>
          <w:sz w:val="22"/>
          <w:szCs w:val="22"/>
        </w:rPr>
        <w:t> </w:t>
      </w:r>
      <w:r w:rsidRPr="00927E2D">
        <w:rPr>
          <w:rFonts w:asciiTheme="minorHAnsi" w:hAnsiTheme="minorHAnsi" w:cs="Times New Roman"/>
          <w:b/>
          <w:color w:val="auto"/>
          <w:sz w:val="22"/>
          <w:szCs w:val="22"/>
        </w:rPr>
        <w:t>Inteligentnego Zarządzania Zrównoważonym Rozwojem – Smart City, ul. Strycharska 6</w:t>
      </w:r>
      <w:r w:rsidR="007F489E" w:rsidRPr="00927E2D">
        <w:rPr>
          <w:rFonts w:asciiTheme="minorHAnsi" w:hAnsiTheme="minorHAnsi" w:cs="Times New Roman"/>
          <w:b/>
          <w:color w:val="auto"/>
          <w:sz w:val="22"/>
          <w:szCs w:val="22"/>
        </w:rPr>
        <w:t>,</w:t>
      </w:r>
      <w:r w:rsidRPr="00927E2D">
        <w:rPr>
          <w:rFonts w:asciiTheme="minorHAnsi" w:hAnsiTheme="minorHAnsi" w:cs="Times New Roman"/>
          <w:b/>
          <w:color w:val="auto"/>
          <w:sz w:val="22"/>
          <w:szCs w:val="22"/>
        </w:rPr>
        <w:t xml:space="preserve"> pok. 50</w:t>
      </w:r>
      <w:r w:rsidR="0028326A" w:rsidRPr="00927E2D">
        <w:rPr>
          <w:rFonts w:asciiTheme="minorHAnsi" w:hAnsiTheme="minorHAnsi" w:cs="Times New Roman"/>
          <w:b/>
          <w:color w:val="auto"/>
          <w:sz w:val="22"/>
          <w:szCs w:val="22"/>
        </w:rPr>
        <w:t>8</w:t>
      </w:r>
      <w:r w:rsidRPr="00927E2D">
        <w:rPr>
          <w:rFonts w:asciiTheme="minorHAnsi" w:hAnsiTheme="minorHAnsi" w:cs="Times New Roman"/>
          <w:b/>
          <w:color w:val="auto"/>
          <w:sz w:val="22"/>
          <w:szCs w:val="22"/>
        </w:rPr>
        <w:t>, 25-659 Kielce</w:t>
      </w:r>
      <w:r w:rsidRPr="00927E2D">
        <w:rPr>
          <w:rFonts w:asciiTheme="minorHAnsi" w:hAnsiTheme="minorHAnsi" w:cs="Times New Roman"/>
          <w:color w:val="auto"/>
          <w:sz w:val="22"/>
          <w:szCs w:val="22"/>
        </w:rPr>
        <w:t xml:space="preserve"> w z</w:t>
      </w:r>
      <w:r w:rsidR="00E8642B" w:rsidRPr="00927E2D">
        <w:rPr>
          <w:rFonts w:asciiTheme="minorHAnsi" w:hAnsiTheme="minorHAnsi" w:cs="Times New Roman"/>
          <w:color w:val="auto"/>
          <w:sz w:val="22"/>
          <w:szCs w:val="22"/>
        </w:rPr>
        <w:t>amknięt</w:t>
      </w:r>
      <w:r w:rsidR="000129BA" w:rsidRPr="00927E2D">
        <w:rPr>
          <w:rFonts w:asciiTheme="minorHAnsi" w:hAnsiTheme="minorHAnsi" w:cs="Times New Roman"/>
          <w:color w:val="auto"/>
          <w:sz w:val="22"/>
          <w:szCs w:val="22"/>
        </w:rPr>
        <w:t>ej</w:t>
      </w:r>
      <w:r w:rsidRPr="00927E2D">
        <w:rPr>
          <w:rFonts w:asciiTheme="minorHAnsi" w:hAnsiTheme="minorHAnsi" w:cs="Times New Roman"/>
          <w:color w:val="auto"/>
          <w:sz w:val="22"/>
          <w:szCs w:val="22"/>
        </w:rPr>
        <w:t xml:space="preserve"> ko</w:t>
      </w:r>
      <w:r w:rsidR="00E8642B" w:rsidRPr="00927E2D">
        <w:rPr>
          <w:rFonts w:asciiTheme="minorHAnsi" w:hAnsiTheme="minorHAnsi" w:cs="Times New Roman"/>
          <w:color w:val="auto"/>
          <w:sz w:val="22"/>
          <w:szCs w:val="22"/>
        </w:rPr>
        <w:t>per</w:t>
      </w:r>
      <w:r w:rsidR="000129BA" w:rsidRPr="00927E2D">
        <w:rPr>
          <w:rFonts w:asciiTheme="minorHAnsi" w:hAnsiTheme="minorHAnsi" w:cs="Times New Roman"/>
          <w:color w:val="auto"/>
          <w:sz w:val="22"/>
          <w:szCs w:val="22"/>
        </w:rPr>
        <w:t>cie</w:t>
      </w:r>
      <w:r w:rsidR="00E8642B" w:rsidRPr="00927E2D">
        <w:rPr>
          <w:rFonts w:asciiTheme="minorHAnsi" w:hAnsiTheme="minorHAnsi" w:cs="Times New Roman"/>
          <w:color w:val="auto"/>
          <w:sz w:val="22"/>
          <w:szCs w:val="22"/>
        </w:rPr>
        <w:t xml:space="preserve"> opisan</w:t>
      </w:r>
      <w:r w:rsidR="000129BA" w:rsidRPr="00927E2D">
        <w:rPr>
          <w:rFonts w:asciiTheme="minorHAnsi" w:hAnsiTheme="minorHAnsi" w:cs="Times New Roman"/>
          <w:color w:val="auto"/>
          <w:sz w:val="22"/>
          <w:szCs w:val="22"/>
        </w:rPr>
        <w:t>ej</w:t>
      </w:r>
      <w:r w:rsidR="00E8642B" w:rsidRPr="00927E2D">
        <w:rPr>
          <w:rFonts w:asciiTheme="minorHAnsi" w:hAnsiTheme="minorHAnsi" w:cs="Times New Roman"/>
          <w:color w:val="auto"/>
          <w:sz w:val="22"/>
          <w:szCs w:val="22"/>
        </w:rPr>
        <w:t xml:space="preserve"> jak w ww. tytu</w:t>
      </w:r>
      <w:r w:rsidR="000129BA" w:rsidRPr="00927E2D">
        <w:rPr>
          <w:rFonts w:asciiTheme="minorHAnsi" w:hAnsiTheme="minorHAnsi" w:cs="Times New Roman"/>
          <w:color w:val="auto"/>
          <w:sz w:val="22"/>
          <w:szCs w:val="22"/>
        </w:rPr>
        <w:t>le</w:t>
      </w:r>
      <w:r w:rsidRPr="00927E2D">
        <w:rPr>
          <w:rFonts w:asciiTheme="minorHAnsi" w:hAnsiTheme="minorHAnsi" w:cs="Times New Roman"/>
          <w:color w:val="auto"/>
          <w:sz w:val="22"/>
          <w:szCs w:val="22"/>
        </w:rPr>
        <w:t>.</w:t>
      </w:r>
      <w:r w:rsidR="000129BA" w:rsidRPr="00927E2D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</w:p>
    <w:p w14:paraId="155BF005" w14:textId="77777777" w:rsidR="00927E2D" w:rsidRDefault="005A26DB" w:rsidP="00927E2D">
      <w:pPr>
        <w:pStyle w:val="Default"/>
        <w:numPr>
          <w:ilvl w:val="0"/>
          <w:numId w:val="25"/>
        </w:numPr>
        <w:spacing w:after="120" w:line="276" w:lineRule="auto"/>
        <w:ind w:left="284" w:hanging="284"/>
        <w:jc w:val="both"/>
        <w:rPr>
          <w:rFonts w:asciiTheme="minorHAnsi" w:hAnsiTheme="minorHAnsi" w:cs="Times New Roman"/>
          <w:b/>
          <w:color w:val="auto"/>
          <w:sz w:val="22"/>
          <w:szCs w:val="22"/>
        </w:rPr>
      </w:pPr>
      <w:r w:rsidRPr="00927E2D">
        <w:rPr>
          <w:rFonts w:asciiTheme="minorHAnsi" w:hAnsiTheme="minorHAnsi" w:cs="Times New Roman"/>
          <w:color w:val="auto"/>
          <w:sz w:val="22"/>
          <w:szCs w:val="22"/>
        </w:rPr>
        <w:t>Oferty złożone po terminie nie będą rozpatrywane. O terminowym złożeniu zgłoszenia decyduje data i godzina wpływu na skrzynkę mailową hsc@kielce.eu lub data i godzina wpływu zgłoszenia pisemnego do siedziby Zamawiającego.</w:t>
      </w:r>
    </w:p>
    <w:p w14:paraId="163A3D7E" w14:textId="77777777" w:rsidR="00745390" w:rsidRDefault="005A26DB" w:rsidP="00745390">
      <w:pPr>
        <w:pStyle w:val="Default"/>
        <w:numPr>
          <w:ilvl w:val="0"/>
          <w:numId w:val="25"/>
        </w:numPr>
        <w:spacing w:after="120" w:line="276" w:lineRule="auto"/>
        <w:ind w:left="284" w:hanging="284"/>
        <w:jc w:val="both"/>
        <w:rPr>
          <w:rFonts w:asciiTheme="minorHAnsi" w:hAnsiTheme="minorHAnsi" w:cs="Times New Roman"/>
          <w:b/>
          <w:color w:val="auto"/>
          <w:sz w:val="22"/>
          <w:szCs w:val="22"/>
        </w:rPr>
      </w:pPr>
      <w:r w:rsidRPr="00927E2D">
        <w:rPr>
          <w:rFonts w:asciiTheme="minorHAnsi" w:hAnsiTheme="minorHAnsi" w:cs="Times New Roman"/>
          <w:color w:val="auto"/>
          <w:sz w:val="22"/>
          <w:szCs w:val="22"/>
        </w:rPr>
        <w:t xml:space="preserve">Oferty złożone niezgodnie ze sposobem przygotowania i składania ofert nie będą rozpatrywane. </w:t>
      </w:r>
    </w:p>
    <w:p w14:paraId="1703E7D4" w14:textId="46F914C6" w:rsidR="00643F68" w:rsidRPr="00745390" w:rsidRDefault="005A26DB" w:rsidP="00745390">
      <w:pPr>
        <w:pStyle w:val="Default"/>
        <w:numPr>
          <w:ilvl w:val="0"/>
          <w:numId w:val="25"/>
        </w:numPr>
        <w:spacing w:after="120" w:line="276" w:lineRule="auto"/>
        <w:ind w:left="284" w:hanging="284"/>
        <w:jc w:val="both"/>
        <w:rPr>
          <w:rFonts w:asciiTheme="minorHAnsi" w:hAnsiTheme="minorHAnsi" w:cs="Times New Roman"/>
          <w:b/>
          <w:color w:val="auto"/>
          <w:sz w:val="22"/>
          <w:szCs w:val="22"/>
        </w:rPr>
      </w:pPr>
      <w:r w:rsidRPr="00745390">
        <w:rPr>
          <w:rFonts w:asciiTheme="minorHAnsi" w:hAnsiTheme="minorHAnsi" w:cs="Times New Roman"/>
          <w:color w:val="auto"/>
          <w:sz w:val="22"/>
          <w:szCs w:val="22"/>
        </w:rPr>
        <w:t>Oferta musi być sporządzona w języku polskim, w formie papierowej lub elektronicznej, wg</w:t>
      </w:r>
      <w:r w:rsidR="00AD674E" w:rsidRPr="00745390">
        <w:rPr>
          <w:rFonts w:asciiTheme="minorHAnsi" w:hAnsiTheme="minorHAnsi" w:cs="Times New Roman"/>
          <w:color w:val="auto"/>
          <w:sz w:val="22"/>
          <w:szCs w:val="22"/>
        </w:rPr>
        <w:t> </w:t>
      </w:r>
      <w:r w:rsidRPr="00745390">
        <w:rPr>
          <w:rFonts w:asciiTheme="minorHAnsi" w:hAnsiTheme="minorHAnsi" w:cs="Times New Roman"/>
          <w:color w:val="auto"/>
          <w:sz w:val="22"/>
          <w:szCs w:val="22"/>
        </w:rPr>
        <w:t>załączone</w:t>
      </w:r>
      <w:r w:rsidR="00E8642B" w:rsidRPr="00745390">
        <w:rPr>
          <w:rFonts w:asciiTheme="minorHAnsi" w:hAnsiTheme="minorHAnsi" w:cs="Times New Roman"/>
          <w:color w:val="auto"/>
          <w:sz w:val="22"/>
          <w:szCs w:val="22"/>
        </w:rPr>
        <w:t xml:space="preserve">go wzoru formularza ofertowego </w:t>
      </w:r>
      <w:r w:rsidRPr="00745390">
        <w:rPr>
          <w:rFonts w:asciiTheme="minorHAnsi" w:hAnsiTheme="minorHAnsi" w:cs="Times New Roman"/>
          <w:color w:val="auto"/>
          <w:sz w:val="22"/>
          <w:szCs w:val="22"/>
        </w:rPr>
        <w:t>stanowi</w:t>
      </w:r>
      <w:r w:rsidR="00E8642B" w:rsidRPr="00745390">
        <w:rPr>
          <w:rFonts w:asciiTheme="minorHAnsi" w:hAnsiTheme="minorHAnsi" w:cs="Times New Roman"/>
          <w:color w:val="auto"/>
          <w:sz w:val="22"/>
          <w:szCs w:val="22"/>
        </w:rPr>
        <w:t>ącego</w:t>
      </w:r>
      <w:r w:rsidR="00745390" w:rsidRPr="00745390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6C5E1C" w:rsidRPr="00745390">
        <w:rPr>
          <w:rFonts w:asciiTheme="minorHAnsi" w:hAnsiTheme="minorHAnsi" w:cs="Times New Roman"/>
          <w:color w:val="auto"/>
          <w:sz w:val="22"/>
          <w:szCs w:val="22"/>
        </w:rPr>
        <w:t xml:space="preserve">Załącznik Nr </w:t>
      </w:r>
      <w:r w:rsidR="0065735C" w:rsidRPr="00745390">
        <w:rPr>
          <w:rFonts w:asciiTheme="minorHAnsi" w:hAnsiTheme="minorHAnsi" w:cs="Times New Roman"/>
          <w:color w:val="auto"/>
          <w:sz w:val="22"/>
          <w:szCs w:val="22"/>
        </w:rPr>
        <w:t>1</w:t>
      </w:r>
      <w:r w:rsidR="006C5E1C" w:rsidRPr="00745390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</w:p>
    <w:p w14:paraId="157DEF4F" w14:textId="77777777" w:rsidR="00927E2D" w:rsidRDefault="005A26DB" w:rsidP="00927E2D">
      <w:pPr>
        <w:pStyle w:val="Default"/>
        <w:numPr>
          <w:ilvl w:val="0"/>
          <w:numId w:val="25"/>
        </w:numPr>
        <w:spacing w:after="120" w:line="276" w:lineRule="auto"/>
        <w:ind w:left="284" w:hanging="284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927E2D">
        <w:rPr>
          <w:rFonts w:asciiTheme="minorHAnsi" w:hAnsiTheme="minorHAnsi" w:cs="Times New Roman"/>
          <w:color w:val="auto"/>
          <w:sz w:val="22"/>
          <w:szCs w:val="22"/>
        </w:rPr>
        <w:t>Oferent może przedłożyć tylko jedną ofertę i</w:t>
      </w:r>
      <w:r w:rsidR="003874A9" w:rsidRPr="00927E2D">
        <w:rPr>
          <w:rFonts w:asciiTheme="minorHAnsi" w:hAnsiTheme="minorHAnsi" w:cs="Times New Roman"/>
          <w:color w:val="auto"/>
          <w:sz w:val="22"/>
          <w:szCs w:val="22"/>
        </w:rPr>
        <w:t xml:space="preserve"> nie może zmienić jej</w:t>
      </w:r>
      <w:r w:rsidR="003C33E5" w:rsidRPr="00927E2D">
        <w:rPr>
          <w:rFonts w:asciiTheme="minorHAnsi" w:hAnsiTheme="minorHAnsi" w:cs="Times New Roman"/>
          <w:color w:val="auto"/>
          <w:sz w:val="22"/>
          <w:szCs w:val="22"/>
        </w:rPr>
        <w:t> </w:t>
      </w:r>
      <w:r w:rsidR="003874A9" w:rsidRPr="00927E2D">
        <w:rPr>
          <w:rFonts w:asciiTheme="minorHAnsi" w:hAnsiTheme="minorHAnsi" w:cs="Times New Roman"/>
          <w:color w:val="auto"/>
          <w:sz w:val="22"/>
          <w:szCs w:val="22"/>
        </w:rPr>
        <w:t>treści. W </w:t>
      </w:r>
      <w:r w:rsidRPr="00927E2D">
        <w:rPr>
          <w:rFonts w:asciiTheme="minorHAnsi" w:hAnsiTheme="minorHAnsi" w:cs="Times New Roman"/>
          <w:color w:val="auto"/>
          <w:sz w:val="22"/>
          <w:szCs w:val="22"/>
        </w:rPr>
        <w:t>przypadku złożenia przez Oferenta więcej niż jednej oferty, spowoduje to</w:t>
      </w:r>
      <w:r w:rsidR="003C33E5" w:rsidRPr="00927E2D">
        <w:rPr>
          <w:rFonts w:asciiTheme="minorHAnsi" w:hAnsiTheme="minorHAnsi" w:cs="Times New Roman"/>
          <w:color w:val="auto"/>
          <w:sz w:val="22"/>
          <w:szCs w:val="22"/>
        </w:rPr>
        <w:t> </w:t>
      </w:r>
      <w:r w:rsidRPr="00927E2D">
        <w:rPr>
          <w:rFonts w:asciiTheme="minorHAnsi" w:hAnsiTheme="minorHAnsi" w:cs="Times New Roman"/>
          <w:color w:val="auto"/>
          <w:sz w:val="22"/>
          <w:szCs w:val="22"/>
        </w:rPr>
        <w:t>ich</w:t>
      </w:r>
      <w:r w:rsidR="003C33E5" w:rsidRPr="00927E2D">
        <w:rPr>
          <w:rFonts w:asciiTheme="minorHAnsi" w:hAnsiTheme="minorHAnsi" w:cs="Times New Roman"/>
          <w:color w:val="auto"/>
          <w:sz w:val="22"/>
          <w:szCs w:val="22"/>
        </w:rPr>
        <w:t> </w:t>
      </w:r>
      <w:r w:rsidRPr="00927E2D">
        <w:rPr>
          <w:rFonts w:asciiTheme="minorHAnsi" w:hAnsiTheme="minorHAnsi" w:cs="Times New Roman"/>
          <w:color w:val="auto"/>
          <w:sz w:val="22"/>
          <w:szCs w:val="22"/>
        </w:rPr>
        <w:t>odrzucenie.</w:t>
      </w:r>
    </w:p>
    <w:p w14:paraId="01D66FA7" w14:textId="77777777" w:rsidR="00927E2D" w:rsidRDefault="005A26DB" w:rsidP="00927E2D">
      <w:pPr>
        <w:pStyle w:val="Default"/>
        <w:numPr>
          <w:ilvl w:val="0"/>
          <w:numId w:val="25"/>
        </w:numPr>
        <w:spacing w:after="120" w:line="276" w:lineRule="auto"/>
        <w:ind w:left="284" w:hanging="284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927E2D">
        <w:rPr>
          <w:rFonts w:asciiTheme="minorHAnsi" w:hAnsiTheme="minorHAnsi" w:cs="Times New Roman"/>
          <w:color w:val="auto"/>
          <w:sz w:val="22"/>
          <w:szCs w:val="22"/>
        </w:rPr>
        <w:t>Oferta oraz załączniki powinny zostać podpisane przez osobę/osoby upoważnione do</w:t>
      </w:r>
      <w:r w:rsidR="0028326A" w:rsidRPr="00927E2D">
        <w:rPr>
          <w:rFonts w:asciiTheme="minorHAnsi" w:hAnsiTheme="minorHAnsi" w:cs="Times New Roman"/>
          <w:color w:val="auto"/>
          <w:sz w:val="22"/>
          <w:szCs w:val="22"/>
        </w:rPr>
        <w:t> </w:t>
      </w:r>
      <w:r w:rsidRPr="00927E2D">
        <w:rPr>
          <w:rFonts w:asciiTheme="minorHAnsi" w:hAnsiTheme="minorHAnsi" w:cs="Times New Roman"/>
          <w:color w:val="auto"/>
          <w:sz w:val="22"/>
          <w:szCs w:val="22"/>
        </w:rPr>
        <w:t>reprezentowania podmiotu składającego zgłoszenie, zgodnie z zasadą reprezentacji wynikającą z postanowień przepisów prawnych lub prawidłowo spisanego pełnomocnictwa.</w:t>
      </w:r>
    </w:p>
    <w:p w14:paraId="2A78C507" w14:textId="77777777" w:rsidR="00927E2D" w:rsidRDefault="005A26DB" w:rsidP="00927E2D">
      <w:pPr>
        <w:pStyle w:val="Default"/>
        <w:numPr>
          <w:ilvl w:val="0"/>
          <w:numId w:val="25"/>
        </w:numPr>
        <w:spacing w:after="120" w:line="276" w:lineRule="auto"/>
        <w:ind w:left="284" w:hanging="284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927E2D">
        <w:rPr>
          <w:rFonts w:asciiTheme="minorHAnsi" w:hAnsiTheme="minorHAnsi" w:cs="Times New Roman"/>
          <w:color w:val="auto"/>
          <w:sz w:val="22"/>
          <w:szCs w:val="22"/>
        </w:rPr>
        <w:t>Zamawiający nie dopus</w:t>
      </w:r>
      <w:r w:rsidR="00C22684" w:rsidRPr="00927E2D">
        <w:rPr>
          <w:rFonts w:asciiTheme="minorHAnsi" w:hAnsiTheme="minorHAnsi" w:cs="Times New Roman"/>
          <w:color w:val="auto"/>
          <w:sz w:val="22"/>
          <w:szCs w:val="22"/>
        </w:rPr>
        <w:t xml:space="preserve">zcza możliwości składania </w:t>
      </w:r>
      <w:r w:rsidR="00CD6869" w:rsidRPr="00927E2D">
        <w:rPr>
          <w:rFonts w:asciiTheme="minorHAnsi" w:hAnsiTheme="minorHAnsi" w:cs="Times New Roman"/>
          <w:color w:val="auto"/>
          <w:sz w:val="22"/>
          <w:szCs w:val="22"/>
        </w:rPr>
        <w:t xml:space="preserve">ofert </w:t>
      </w:r>
      <w:r w:rsidRPr="00927E2D">
        <w:rPr>
          <w:rFonts w:asciiTheme="minorHAnsi" w:hAnsiTheme="minorHAnsi" w:cs="Times New Roman"/>
          <w:color w:val="auto"/>
          <w:sz w:val="22"/>
          <w:szCs w:val="22"/>
        </w:rPr>
        <w:t>wariantowych.</w:t>
      </w:r>
    </w:p>
    <w:p w14:paraId="7410BDA3" w14:textId="55CB08FE" w:rsidR="00927E2D" w:rsidRDefault="005B4084" w:rsidP="00927E2D">
      <w:pPr>
        <w:pStyle w:val="Default"/>
        <w:numPr>
          <w:ilvl w:val="0"/>
          <w:numId w:val="25"/>
        </w:numPr>
        <w:spacing w:after="120" w:line="276" w:lineRule="auto"/>
        <w:ind w:left="284" w:hanging="284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5A26DB" w:rsidRPr="00927E2D">
        <w:rPr>
          <w:rFonts w:asciiTheme="minorHAnsi" w:hAnsiTheme="minorHAnsi" w:cs="Times New Roman"/>
          <w:color w:val="auto"/>
          <w:sz w:val="22"/>
          <w:szCs w:val="22"/>
        </w:rPr>
        <w:t>Zamawiający nie przewiduje udzielenia zamówienia uzupełniającego.</w:t>
      </w:r>
    </w:p>
    <w:p w14:paraId="213911B8" w14:textId="61BD6B03" w:rsidR="00927E2D" w:rsidRDefault="00593983" w:rsidP="00927E2D">
      <w:pPr>
        <w:pStyle w:val="Default"/>
        <w:numPr>
          <w:ilvl w:val="0"/>
          <w:numId w:val="25"/>
        </w:numPr>
        <w:spacing w:after="120" w:line="276" w:lineRule="auto"/>
        <w:ind w:left="284" w:hanging="284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5A26DB" w:rsidRPr="00927E2D">
        <w:rPr>
          <w:rFonts w:asciiTheme="minorHAnsi" w:hAnsiTheme="minorHAnsi" w:cs="Times New Roman"/>
          <w:color w:val="auto"/>
          <w:sz w:val="22"/>
          <w:szCs w:val="22"/>
        </w:rPr>
        <w:t xml:space="preserve">Oferty złożone są wiążące dla </w:t>
      </w:r>
      <w:r w:rsidR="005A26DB" w:rsidRPr="00745390">
        <w:rPr>
          <w:rFonts w:asciiTheme="minorHAnsi" w:hAnsiTheme="minorHAnsi" w:cs="Times New Roman"/>
          <w:color w:val="auto"/>
          <w:sz w:val="22"/>
          <w:szCs w:val="22"/>
        </w:rPr>
        <w:t xml:space="preserve">Oferenta przez okres </w:t>
      </w:r>
      <w:r w:rsidR="005B4084" w:rsidRPr="00745390">
        <w:rPr>
          <w:rFonts w:asciiTheme="minorHAnsi" w:hAnsiTheme="minorHAnsi" w:cs="Times New Roman"/>
          <w:color w:val="auto"/>
          <w:sz w:val="22"/>
          <w:szCs w:val="22"/>
        </w:rPr>
        <w:t>2</w:t>
      </w:r>
      <w:r w:rsidR="005A26DB" w:rsidRPr="00745390">
        <w:rPr>
          <w:rFonts w:asciiTheme="minorHAnsi" w:hAnsiTheme="minorHAnsi" w:cs="Times New Roman"/>
          <w:color w:val="auto"/>
          <w:sz w:val="22"/>
          <w:szCs w:val="22"/>
        </w:rPr>
        <w:t>0 dni. Podpis</w:t>
      </w:r>
      <w:r w:rsidR="005A26DB" w:rsidRPr="00927E2D">
        <w:rPr>
          <w:rFonts w:asciiTheme="minorHAnsi" w:hAnsiTheme="minorHAnsi" w:cs="Times New Roman"/>
          <w:color w:val="auto"/>
          <w:sz w:val="22"/>
          <w:szCs w:val="22"/>
        </w:rPr>
        <w:t>anie Umowy</w:t>
      </w:r>
      <w:r w:rsidR="005B4084">
        <w:rPr>
          <w:rFonts w:asciiTheme="minorHAnsi" w:hAnsiTheme="minorHAnsi" w:cs="Times New Roman"/>
          <w:color w:val="auto"/>
          <w:sz w:val="22"/>
          <w:szCs w:val="22"/>
        </w:rPr>
        <w:t xml:space="preserve">/Zamówienia </w:t>
      </w:r>
      <w:r w:rsidR="005A26DB" w:rsidRPr="00927E2D">
        <w:rPr>
          <w:rFonts w:asciiTheme="minorHAnsi" w:hAnsiTheme="minorHAnsi" w:cs="Times New Roman"/>
          <w:color w:val="auto"/>
          <w:sz w:val="22"/>
          <w:szCs w:val="22"/>
        </w:rPr>
        <w:t xml:space="preserve">nastąpi </w:t>
      </w:r>
      <w:r w:rsidR="00E906C7" w:rsidRPr="00927E2D">
        <w:rPr>
          <w:rFonts w:asciiTheme="minorHAnsi" w:hAnsiTheme="minorHAnsi" w:cs="Times New Roman"/>
          <w:color w:val="auto"/>
          <w:sz w:val="22"/>
          <w:szCs w:val="22"/>
        </w:rPr>
        <w:t>w </w:t>
      </w:r>
      <w:r w:rsidR="005A26DB" w:rsidRPr="00745390">
        <w:rPr>
          <w:rFonts w:asciiTheme="minorHAnsi" w:hAnsiTheme="minorHAnsi" w:cs="Times New Roman"/>
          <w:color w:val="auto"/>
          <w:sz w:val="22"/>
          <w:szCs w:val="22"/>
        </w:rPr>
        <w:t xml:space="preserve">ciągu </w:t>
      </w:r>
      <w:r w:rsidR="00927E2D" w:rsidRPr="00745390">
        <w:rPr>
          <w:rFonts w:asciiTheme="minorHAnsi" w:hAnsiTheme="minorHAnsi" w:cs="Times New Roman"/>
          <w:color w:val="auto"/>
          <w:sz w:val="22"/>
          <w:szCs w:val="22"/>
        </w:rPr>
        <w:t>5</w:t>
      </w:r>
      <w:r w:rsidR="005A26DB" w:rsidRPr="00745390">
        <w:rPr>
          <w:rFonts w:asciiTheme="minorHAnsi" w:hAnsiTheme="minorHAnsi" w:cs="Times New Roman"/>
          <w:color w:val="auto"/>
          <w:sz w:val="22"/>
          <w:szCs w:val="22"/>
        </w:rPr>
        <w:t xml:space="preserve"> dni roboczych od</w:t>
      </w:r>
      <w:r w:rsidR="005A26DB" w:rsidRPr="00927E2D">
        <w:rPr>
          <w:rFonts w:asciiTheme="minorHAnsi" w:hAnsiTheme="minorHAnsi" w:cs="Times New Roman"/>
          <w:color w:val="auto"/>
          <w:sz w:val="22"/>
          <w:szCs w:val="22"/>
        </w:rPr>
        <w:t xml:space="preserve"> momentu rozstrzygnięcia postępowania.</w:t>
      </w:r>
    </w:p>
    <w:p w14:paraId="15648EE5" w14:textId="3ABF440E" w:rsidR="005A26DB" w:rsidRPr="00927E2D" w:rsidRDefault="00593983" w:rsidP="00927E2D">
      <w:pPr>
        <w:pStyle w:val="Default"/>
        <w:numPr>
          <w:ilvl w:val="0"/>
          <w:numId w:val="25"/>
        </w:numPr>
        <w:spacing w:after="120" w:line="276" w:lineRule="auto"/>
        <w:ind w:left="284" w:hanging="284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5A26DB" w:rsidRPr="00927E2D">
        <w:rPr>
          <w:rFonts w:asciiTheme="minorHAnsi" w:hAnsiTheme="minorHAnsi" w:cs="Times New Roman"/>
          <w:color w:val="auto"/>
          <w:sz w:val="22"/>
          <w:szCs w:val="22"/>
        </w:rPr>
        <w:t>Oferowana cena obejmuje wszelkie koszty związane z wykonaniem przedmiotu zamówienia wraz z</w:t>
      </w:r>
      <w:r w:rsidR="005B4084">
        <w:rPr>
          <w:rFonts w:asciiTheme="minorHAnsi" w:hAnsiTheme="minorHAnsi" w:cs="Times New Roman"/>
          <w:color w:val="auto"/>
          <w:sz w:val="22"/>
          <w:szCs w:val="22"/>
        </w:rPr>
        <w:t> </w:t>
      </w:r>
      <w:r w:rsidR="005A26DB" w:rsidRPr="00927E2D">
        <w:rPr>
          <w:rFonts w:asciiTheme="minorHAnsi" w:hAnsiTheme="minorHAnsi" w:cs="Times New Roman"/>
          <w:color w:val="auto"/>
          <w:sz w:val="22"/>
          <w:szCs w:val="22"/>
        </w:rPr>
        <w:t>kosztami dostawy do siedziby Zamawiającego.</w:t>
      </w:r>
    </w:p>
    <w:p w14:paraId="748796A8" w14:textId="16640A8C" w:rsidR="005A26DB" w:rsidRPr="008E08DB" w:rsidRDefault="005A26DB" w:rsidP="006C5E1C">
      <w:pPr>
        <w:pStyle w:val="Default"/>
        <w:numPr>
          <w:ilvl w:val="0"/>
          <w:numId w:val="1"/>
        </w:numPr>
        <w:shd w:val="clear" w:color="auto" w:fill="FFD966" w:themeFill="accent4" w:themeFillTint="99"/>
        <w:spacing w:line="276" w:lineRule="auto"/>
        <w:jc w:val="both"/>
        <w:rPr>
          <w:rFonts w:asciiTheme="minorHAnsi" w:hAnsiTheme="minorHAnsi" w:cs="Times New Roman"/>
          <w:b/>
          <w:color w:val="auto"/>
          <w:sz w:val="22"/>
          <w:szCs w:val="22"/>
        </w:rPr>
      </w:pPr>
      <w:r w:rsidRPr="008E08DB">
        <w:rPr>
          <w:rFonts w:asciiTheme="minorHAnsi" w:hAnsiTheme="minorHAnsi" w:cs="Times New Roman"/>
          <w:b/>
          <w:color w:val="auto"/>
          <w:sz w:val="22"/>
          <w:szCs w:val="22"/>
        </w:rPr>
        <w:t>Termin realizacji zamówienia i jego harmonogram</w:t>
      </w:r>
      <w:r w:rsidR="003C33E5">
        <w:rPr>
          <w:rFonts w:asciiTheme="minorHAnsi" w:hAnsiTheme="minorHAnsi" w:cs="Times New Roman"/>
          <w:b/>
          <w:color w:val="auto"/>
          <w:sz w:val="22"/>
          <w:szCs w:val="22"/>
        </w:rPr>
        <w:t>.</w:t>
      </w:r>
    </w:p>
    <w:p w14:paraId="10AB97FB" w14:textId="761B0F0D" w:rsidR="005A26DB" w:rsidRPr="0033423F" w:rsidRDefault="005A26DB" w:rsidP="006C5E1C">
      <w:pPr>
        <w:pStyle w:val="Akapitzlist"/>
        <w:numPr>
          <w:ilvl w:val="1"/>
          <w:numId w:val="6"/>
        </w:numPr>
        <w:spacing w:after="160" w:line="259" w:lineRule="auto"/>
        <w:ind w:left="709" w:hanging="425"/>
        <w:jc w:val="both"/>
        <w:rPr>
          <w:rFonts w:asciiTheme="minorHAnsi" w:eastAsia="Calibri" w:hAnsiTheme="minorHAnsi"/>
          <w:color w:val="auto"/>
          <w:sz w:val="22"/>
          <w:szCs w:val="22"/>
          <w:lang w:eastAsia="en-US"/>
        </w:rPr>
      </w:pPr>
      <w:r w:rsidRPr="0033423F">
        <w:rPr>
          <w:rFonts w:asciiTheme="minorHAnsi" w:eastAsia="Calibri" w:hAnsiTheme="minorHAnsi"/>
          <w:color w:val="auto"/>
          <w:sz w:val="22"/>
          <w:szCs w:val="22"/>
          <w:lang w:eastAsia="en-US"/>
        </w:rPr>
        <w:t xml:space="preserve">Termin rozpoczęcia realizacji przedmiotu </w:t>
      </w:r>
      <w:r>
        <w:rPr>
          <w:rFonts w:asciiTheme="minorHAnsi" w:eastAsia="Calibri" w:hAnsiTheme="minorHAnsi"/>
          <w:color w:val="auto"/>
          <w:sz w:val="22"/>
          <w:szCs w:val="22"/>
          <w:lang w:eastAsia="en-US"/>
        </w:rPr>
        <w:t>zamówienia</w:t>
      </w:r>
      <w:r w:rsidR="009E092B">
        <w:rPr>
          <w:rFonts w:asciiTheme="minorHAnsi" w:eastAsia="Calibri" w:hAnsiTheme="minorHAnsi"/>
          <w:color w:val="auto"/>
          <w:sz w:val="22"/>
          <w:szCs w:val="22"/>
          <w:lang w:eastAsia="en-US"/>
        </w:rPr>
        <w:t xml:space="preserve"> </w:t>
      </w:r>
      <w:r w:rsidRPr="0033423F">
        <w:rPr>
          <w:rFonts w:asciiTheme="minorHAnsi" w:eastAsia="Calibri" w:hAnsiTheme="minorHAnsi"/>
          <w:color w:val="auto"/>
          <w:sz w:val="22"/>
          <w:szCs w:val="22"/>
          <w:lang w:eastAsia="en-US"/>
        </w:rPr>
        <w:t>Strony ustalają na dzień zawarcia umow</w:t>
      </w:r>
      <w:r w:rsidR="00452C16">
        <w:rPr>
          <w:rFonts w:asciiTheme="minorHAnsi" w:eastAsia="Calibri" w:hAnsiTheme="minorHAnsi"/>
          <w:color w:val="auto"/>
          <w:sz w:val="22"/>
          <w:szCs w:val="22"/>
          <w:lang w:eastAsia="en-US"/>
        </w:rPr>
        <w:t>y/zamówienia</w:t>
      </w:r>
      <w:r w:rsidRPr="0033423F">
        <w:rPr>
          <w:rFonts w:asciiTheme="minorHAnsi" w:eastAsia="Calibri" w:hAnsiTheme="minorHAnsi"/>
          <w:color w:val="auto"/>
          <w:sz w:val="22"/>
          <w:szCs w:val="22"/>
          <w:lang w:eastAsia="en-US"/>
        </w:rPr>
        <w:t>.</w:t>
      </w:r>
    </w:p>
    <w:p w14:paraId="21F22FDC" w14:textId="78E8041F" w:rsidR="005A26DB" w:rsidRPr="00207546" w:rsidRDefault="005A26DB" w:rsidP="006C5E1C">
      <w:pPr>
        <w:pStyle w:val="Akapitzlist"/>
        <w:numPr>
          <w:ilvl w:val="1"/>
          <w:numId w:val="6"/>
        </w:numPr>
        <w:spacing w:after="160" w:line="259" w:lineRule="auto"/>
        <w:ind w:left="709" w:hanging="425"/>
        <w:jc w:val="both"/>
        <w:rPr>
          <w:rFonts w:asciiTheme="minorHAnsi" w:eastAsia="Calibri" w:hAnsiTheme="minorHAnsi"/>
          <w:color w:val="auto"/>
          <w:sz w:val="22"/>
          <w:szCs w:val="22"/>
          <w:lang w:eastAsia="en-US"/>
        </w:rPr>
      </w:pPr>
      <w:r w:rsidRPr="0033423F">
        <w:rPr>
          <w:rFonts w:asciiTheme="minorHAnsi" w:eastAsia="Calibri" w:hAnsiTheme="minorHAnsi"/>
          <w:color w:val="auto"/>
          <w:sz w:val="22"/>
          <w:szCs w:val="22"/>
          <w:lang w:eastAsia="en-US"/>
        </w:rPr>
        <w:t xml:space="preserve">Termin wykonania przedmiotu </w:t>
      </w:r>
      <w:r>
        <w:rPr>
          <w:rFonts w:asciiTheme="minorHAnsi" w:eastAsia="Calibri" w:hAnsiTheme="minorHAnsi"/>
          <w:color w:val="auto"/>
          <w:sz w:val="22"/>
          <w:szCs w:val="22"/>
          <w:lang w:eastAsia="en-US"/>
        </w:rPr>
        <w:t>zamówienia</w:t>
      </w:r>
      <w:r w:rsidR="009E092B">
        <w:rPr>
          <w:rFonts w:asciiTheme="minorHAnsi" w:eastAsia="Calibri" w:hAnsiTheme="minorHAnsi"/>
          <w:color w:val="auto"/>
          <w:sz w:val="22"/>
          <w:szCs w:val="22"/>
          <w:lang w:eastAsia="en-US"/>
        </w:rPr>
        <w:t xml:space="preserve"> </w:t>
      </w:r>
      <w:r w:rsidRPr="0033423F">
        <w:rPr>
          <w:rFonts w:asciiTheme="minorHAnsi" w:eastAsia="Calibri" w:hAnsiTheme="minorHAnsi"/>
          <w:color w:val="auto"/>
          <w:sz w:val="22"/>
          <w:szCs w:val="22"/>
          <w:lang w:eastAsia="en-US"/>
        </w:rPr>
        <w:t>ustala</w:t>
      </w:r>
      <w:r w:rsidR="00452C16">
        <w:rPr>
          <w:rFonts w:asciiTheme="minorHAnsi" w:eastAsia="Calibri" w:hAnsiTheme="minorHAnsi"/>
          <w:color w:val="auto"/>
          <w:sz w:val="22"/>
          <w:szCs w:val="22"/>
          <w:lang w:eastAsia="en-US"/>
        </w:rPr>
        <w:t xml:space="preserve"> się </w:t>
      </w:r>
      <w:r w:rsidRPr="00745390">
        <w:rPr>
          <w:rFonts w:asciiTheme="minorHAnsi" w:eastAsia="Calibri" w:hAnsiTheme="minorHAnsi"/>
          <w:color w:val="auto"/>
          <w:sz w:val="22"/>
          <w:szCs w:val="22"/>
          <w:lang w:eastAsia="en-US"/>
        </w:rPr>
        <w:t xml:space="preserve">do </w:t>
      </w:r>
      <w:r w:rsidR="00745390" w:rsidRPr="00745390">
        <w:rPr>
          <w:rFonts w:asciiTheme="minorHAnsi" w:eastAsia="Calibri" w:hAnsiTheme="minorHAnsi"/>
          <w:color w:val="auto"/>
          <w:sz w:val="22"/>
          <w:szCs w:val="22"/>
          <w:lang w:eastAsia="en-US"/>
        </w:rPr>
        <w:t>7</w:t>
      </w:r>
      <w:r w:rsidR="00E906C7" w:rsidRPr="00745390">
        <w:rPr>
          <w:rFonts w:asciiTheme="minorHAnsi" w:eastAsia="Calibri" w:hAnsiTheme="minorHAnsi"/>
          <w:color w:val="auto"/>
          <w:sz w:val="22"/>
          <w:szCs w:val="22"/>
          <w:lang w:eastAsia="en-US"/>
        </w:rPr>
        <w:t xml:space="preserve"> </w:t>
      </w:r>
      <w:r w:rsidRPr="00745390">
        <w:rPr>
          <w:rFonts w:asciiTheme="minorHAnsi" w:eastAsia="Calibri" w:hAnsiTheme="minorHAnsi"/>
          <w:color w:val="auto"/>
          <w:sz w:val="22"/>
          <w:szCs w:val="22"/>
          <w:lang w:eastAsia="en-US"/>
        </w:rPr>
        <w:t>dnia</w:t>
      </w:r>
      <w:r w:rsidR="00E906C7">
        <w:rPr>
          <w:rFonts w:asciiTheme="minorHAnsi" w:eastAsia="Calibri" w:hAnsiTheme="minorHAnsi"/>
          <w:color w:val="auto"/>
          <w:sz w:val="22"/>
          <w:szCs w:val="22"/>
          <w:lang w:eastAsia="en-US"/>
        </w:rPr>
        <w:t xml:space="preserve"> od daty zawarcia Umowy</w:t>
      </w:r>
      <w:r w:rsidR="00452C16">
        <w:rPr>
          <w:rFonts w:asciiTheme="minorHAnsi" w:eastAsia="Calibri" w:hAnsiTheme="minorHAnsi"/>
          <w:color w:val="auto"/>
          <w:sz w:val="22"/>
          <w:szCs w:val="22"/>
          <w:lang w:eastAsia="en-US"/>
        </w:rPr>
        <w:t>/Zamówienia</w:t>
      </w:r>
      <w:r>
        <w:rPr>
          <w:rFonts w:asciiTheme="minorHAnsi" w:eastAsia="Calibri" w:hAnsiTheme="minorHAnsi"/>
          <w:color w:val="auto"/>
          <w:sz w:val="22"/>
          <w:szCs w:val="22"/>
          <w:lang w:eastAsia="en-US"/>
        </w:rPr>
        <w:t>.</w:t>
      </w:r>
    </w:p>
    <w:p w14:paraId="5300A941" w14:textId="77777777" w:rsidR="00FA21F2" w:rsidRDefault="00FA21F2" w:rsidP="00CD6869">
      <w:pPr>
        <w:pStyle w:val="Default"/>
        <w:spacing w:line="276" w:lineRule="auto"/>
        <w:ind w:left="1080"/>
        <w:jc w:val="both"/>
        <w:rPr>
          <w:rFonts w:asciiTheme="minorHAnsi" w:hAnsiTheme="minorHAnsi" w:cs="Times New Roman"/>
          <w:b/>
          <w:color w:val="auto"/>
          <w:sz w:val="22"/>
          <w:szCs w:val="22"/>
        </w:rPr>
      </w:pPr>
    </w:p>
    <w:p w14:paraId="1E84B812" w14:textId="24DF3D67" w:rsidR="005A26DB" w:rsidRPr="00D16171" w:rsidRDefault="005A26DB" w:rsidP="006C5E1C">
      <w:pPr>
        <w:pStyle w:val="Akapitzlist"/>
        <w:numPr>
          <w:ilvl w:val="0"/>
          <w:numId w:val="1"/>
        </w:numPr>
        <w:shd w:val="clear" w:color="auto" w:fill="FFD966" w:themeFill="accent4" w:themeFillTint="99"/>
        <w:spacing w:line="276" w:lineRule="auto"/>
        <w:jc w:val="both"/>
        <w:rPr>
          <w:rFonts w:asciiTheme="minorHAnsi" w:eastAsia="Calibri" w:hAnsiTheme="minorHAnsi"/>
          <w:b/>
          <w:color w:val="auto"/>
          <w:sz w:val="22"/>
          <w:szCs w:val="22"/>
          <w:lang w:eastAsia="en-US"/>
        </w:rPr>
      </w:pPr>
      <w:r w:rsidRPr="00D16171">
        <w:rPr>
          <w:rFonts w:asciiTheme="minorHAnsi" w:eastAsia="Calibri" w:hAnsiTheme="minorHAnsi"/>
          <w:b/>
          <w:color w:val="auto"/>
          <w:sz w:val="22"/>
          <w:szCs w:val="22"/>
          <w:lang w:eastAsia="en-US"/>
        </w:rPr>
        <w:t xml:space="preserve"> Lista dokumentów/oświadczeń wymaganych od Wykonawcy</w:t>
      </w:r>
      <w:r w:rsidR="00DD4A3D">
        <w:rPr>
          <w:rFonts w:asciiTheme="minorHAnsi" w:eastAsia="Calibri" w:hAnsiTheme="minorHAnsi"/>
          <w:b/>
          <w:color w:val="auto"/>
          <w:sz w:val="22"/>
          <w:szCs w:val="22"/>
          <w:lang w:eastAsia="en-US"/>
        </w:rPr>
        <w:t>.</w:t>
      </w:r>
    </w:p>
    <w:p w14:paraId="64964D00" w14:textId="77777777" w:rsidR="005A26DB" w:rsidRPr="008E08DB" w:rsidRDefault="005A26DB" w:rsidP="005A26DB">
      <w:pPr>
        <w:pStyle w:val="Default"/>
        <w:spacing w:after="120" w:line="276" w:lineRule="auto"/>
        <w:ind w:firstLine="349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D16171">
        <w:rPr>
          <w:rFonts w:asciiTheme="minorHAnsi" w:hAnsiTheme="minorHAnsi" w:cs="Times New Roman"/>
          <w:color w:val="auto"/>
          <w:sz w:val="22"/>
          <w:szCs w:val="22"/>
        </w:rPr>
        <w:t>Do oferty należy dołączyć następujące załączniki:</w:t>
      </w:r>
    </w:p>
    <w:p w14:paraId="3A44F432" w14:textId="1C8433FF" w:rsidR="00BF6A50" w:rsidRPr="00745390" w:rsidRDefault="00BF6A50" w:rsidP="00745390">
      <w:pPr>
        <w:pStyle w:val="Default"/>
        <w:numPr>
          <w:ilvl w:val="1"/>
          <w:numId w:val="9"/>
        </w:numPr>
        <w:spacing w:after="120" w:line="276" w:lineRule="auto"/>
        <w:ind w:left="709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asciiTheme="minorHAnsi" w:hAnsiTheme="minorHAnsi" w:cs="Times New Roman"/>
          <w:color w:val="auto"/>
          <w:sz w:val="22"/>
          <w:szCs w:val="22"/>
        </w:rPr>
        <w:t>Formula</w:t>
      </w:r>
      <w:r w:rsidR="00745390">
        <w:rPr>
          <w:rFonts w:asciiTheme="minorHAnsi" w:hAnsiTheme="minorHAnsi" w:cs="Times New Roman"/>
          <w:color w:val="auto"/>
          <w:sz w:val="22"/>
          <w:szCs w:val="22"/>
        </w:rPr>
        <w:t>rz oferty, będący załącznikiem nr 1.</w:t>
      </w:r>
    </w:p>
    <w:p w14:paraId="2F7F721C" w14:textId="42844B22" w:rsidR="00B35205" w:rsidRDefault="005A26DB" w:rsidP="006C5E1C">
      <w:pPr>
        <w:pStyle w:val="Default"/>
        <w:numPr>
          <w:ilvl w:val="1"/>
          <w:numId w:val="9"/>
        </w:numPr>
        <w:spacing w:after="120" w:line="276" w:lineRule="auto"/>
        <w:ind w:left="709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8E08DB">
        <w:rPr>
          <w:rFonts w:asciiTheme="minorHAnsi" w:hAnsiTheme="minorHAnsi" w:cs="Times New Roman"/>
          <w:color w:val="auto"/>
          <w:sz w:val="22"/>
          <w:szCs w:val="22"/>
        </w:rPr>
        <w:t>Oświadczenie</w:t>
      </w:r>
      <w:r w:rsidR="00B35205">
        <w:rPr>
          <w:rFonts w:asciiTheme="minorHAnsi" w:hAnsiTheme="minorHAnsi" w:cs="Times New Roman"/>
          <w:color w:val="auto"/>
          <w:sz w:val="22"/>
          <w:szCs w:val="22"/>
        </w:rPr>
        <w:t>, zgodnie z</w:t>
      </w:r>
      <w:r w:rsidR="00B35205" w:rsidRPr="009E4B21">
        <w:rPr>
          <w:rFonts w:asciiTheme="minorHAnsi" w:hAnsiTheme="minorHAnsi" w:cs="Times New Roman"/>
          <w:color w:val="auto"/>
          <w:sz w:val="22"/>
          <w:szCs w:val="22"/>
        </w:rPr>
        <w:t xml:space="preserve"> Załącznikiem Nr </w:t>
      </w:r>
      <w:r w:rsidR="003C369A">
        <w:rPr>
          <w:rFonts w:asciiTheme="minorHAnsi" w:hAnsiTheme="minorHAnsi" w:cs="Times New Roman"/>
          <w:color w:val="auto"/>
          <w:sz w:val="22"/>
          <w:szCs w:val="22"/>
        </w:rPr>
        <w:t>2</w:t>
      </w:r>
      <w:r w:rsidR="00B35205" w:rsidRPr="009E4B21">
        <w:rPr>
          <w:rFonts w:asciiTheme="minorHAnsi" w:hAnsiTheme="minorHAnsi" w:cs="Times New Roman"/>
          <w:color w:val="auto"/>
          <w:sz w:val="22"/>
          <w:szCs w:val="22"/>
        </w:rPr>
        <w:t xml:space="preserve"> do zapytania ofertowego</w:t>
      </w:r>
      <w:r w:rsidR="00B35205">
        <w:rPr>
          <w:rFonts w:asciiTheme="minorHAnsi" w:hAnsiTheme="minorHAnsi" w:cs="Times New Roman"/>
          <w:color w:val="auto"/>
          <w:sz w:val="22"/>
          <w:szCs w:val="22"/>
        </w:rPr>
        <w:t>:</w:t>
      </w:r>
    </w:p>
    <w:p w14:paraId="47013F93" w14:textId="380B6E4D" w:rsidR="00B35205" w:rsidRDefault="005A26DB" w:rsidP="00B644F9">
      <w:pPr>
        <w:pStyle w:val="Default"/>
        <w:numPr>
          <w:ilvl w:val="2"/>
          <w:numId w:val="9"/>
        </w:numPr>
        <w:spacing w:line="276" w:lineRule="auto"/>
        <w:ind w:left="1134" w:hanging="357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8E08DB">
        <w:rPr>
          <w:rFonts w:asciiTheme="minorHAnsi" w:hAnsiTheme="minorHAnsi" w:cs="Times New Roman"/>
          <w:color w:val="auto"/>
          <w:sz w:val="22"/>
          <w:szCs w:val="22"/>
        </w:rPr>
        <w:t>o braku powiązań kapitałowych lub osobo</w:t>
      </w:r>
      <w:r>
        <w:rPr>
          <w:rFonts w:asciiTheme="minorHAnsi" w:hAnsiTheme="minorHAnsi" w:cs="Times New Roman"/>
          <w:color w:val="auto"/>
          <w:sz w:val="22"/>
          <w:szCs w:val="22"/>
        </w:rPr>
        <w:t>wych</w:t>
      </w:r>
      <w:r w:rsidR="00B35205">
        <w:rPr>
          <w:rFonts w:asciiTheme="minorHAnsi" w:hAnsiTheme="minorHAnsi" w:cs="Times New Roman"/>
          <w:color w:val="auto"/>
          <w:sz w:val="22"/>
          <w:szCs w:val="22"/>
        </w:rPr>
        <w:t>;</w:t>
      </w:r>
      <w:r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</w:p>
    <w:p w14:paraId="1F60AF95" w14:textId="51C6B98A" w:rsidR="00D90D60" w:rsidRPr="00B35205" w:rsidRDefault="00B35205" w:rsidP="00B644F9">
      <w:pPr>
        <w:pStyle w:val="Default"/>
        <w:numPr>
          <w:ilvl w:val="2"/>
          <w:numId w:val="9"/>
        </w:numPr>
        <w:spacing w:after="120" w:line="276" w:lineRule="auto"/>
        <w:ind w:left="1134" w:hanging="357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asciiTheme="minorHAnsi" w:hAnsiTheme="minorHAnsi" w:cs="Times New Roman"/>
          <w:color w:val="auto"/>
          <w:sz w:val="22"/>
          <w:szCs w:val="22"/>
        </w:rPr>
        <w:t>o przedmiocie Umowy;</w:t>
      </w:r>
    </w:p>
    <w:p w14:paraId="3B92EC26" w14:textId="77777777" w:rsidR="005A26DB" w:rsidRDefault="005A26DB" w:rsidP="006C5E1C">
      <w:pPr>
        <w:pStyle w:val="Default"/>
        <w:numPr>
          <w:ilvl w:val="1"/>
          <w:numId w:val="9"/>
        </w:numPr>
        <w:spacing w:line="276" w:lineRule="auto"/>
        <w:ind w:left="709" w:hanging="357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8E08DB">
        <w:rPr>
          <w:rFonts w:asciiTheme="minorHAnsi" w:hAnsiTheme="minorHAnsi" w:cs="Times New Roman"/>
          <w:color w:val="auto"/>
          <w:sz w:val="22"/>
          <w:szCs w:val="22"/>
        </w:rPr>
        <w:lastRenderedPageBreak/>
        <w:t>Pełnomocnictwo do składania oświadczeń woli (w przypadku, gdy umowę będą podpisywały osoby inne niż uprawnione do reprezentacji zgodnie ze statusem i odpisem z KRS).</w:t>
      </w:r>
    </w:p>
    <w:p w14:paraId="0E7A3A4F" w14:textId="77777777" w:rsidR="00126592" w:rsidRDefault="00126592" w:rsidP="00CD6869">
      <w:pPr>
        <w:pStyle w:val="Default"/>
        <w:spacing w:line="276" w:lineRule="auto"/>
        <w:ind w:left="709"/>
        <w:jc w:val="both"/>
        <w:rPr>
          <w:rFonts w:asciiTheme="minorHAnsi" w:hAnsiTheme="minorHAnsi" w:cs="Times New Roman"/>
          <w:color w:val="auto"/>
          <w:sz w:val="22"/>
          <w:szCs w:val="22"/>
        </w:rPr>
      </w:pPr>
    </w:p>
    <w:p w14:paraId="021BADA3" w14:textId="161D36F7" w:rsidR="005A26DB" w:rsidRPr="008E08DB" w:rsidRDefault="005A26DB" w:rsidP="006C5E1C">
      <w:pPr>
        <w:pStyle w:val="Default"/>
        <w:numPr>
          <w:ilvl w:val="0"/>
          <w:numId w:val="1"/>
        </w:numPr>
        <w:shd w:val="clear" w:color="auto" w:fill="FFD966" w:themeFill="accent4" w:themeFillTint="99"/>
        <w:spacing w:line="276" w:lineRule="auto"/>
        <w:jc w:val="both"/>
        <w:rPr>
          <w:rFonts w:asciiTheme="minorHAnsi" w:hAnsiTheme="minorHAnsi" w:cs="Times New Roman"/>
          <w:b/>
          <w:color w:val="auto"/>
          <w:sz w:val="22"/>
          <w:szCs w:val="22"/>
        </w:rPr>
      </w:pPr>
      <w:r w:rsidRPr="008E08DB">
        <w:rPr>
          <w:rFonts w:asciiTheme="minorHAnsi" w:hAnsiTheme="minorHAnsi" w:cs="Times New Roman"/>
          <w:b/>
          <w:color w:val="auto"/>
          <w:sz w:val="22"/>
          <w:szCs w:val="22"/>
        </w:rPr>
        <w:t>Dodatkowe informacje</w:t>
      </w:r>
      <w:r w:rsidR="00DD4A3D">
        <w:rPr>
          <w:rFonts w:asciiTheme="minorHAnsi" w:hAnsiTheme="minorHAnsi" w:cs="Times New Roman"/>
          <w:b/>
          <w:color w:val="auto"/>
          <w:sz w:val="22"/>
          <w:szCs w:val="22"/>
        </w:rPr>
        <w:t>.</w:t>
      </w:r>
    </w:p>
    <w:p w14:paraId="7AE0FDE2" w14:textId="6F1972E4" w:rsidR="005A26DB" w:rsidRPr="008E08DB" w:rsidRDefault="005A26DB" w:rsidP="006C5E1C">
      <w:pPr>
        <w:pStyle w:val="Akapitzlist"/>
        <w:numPr>
          <w:ilvl w:val="1"/>
          <w:numId w:val="10"/>
        </w:numPr>
        <w:spacing w:after="120" w:line="276" w:lineRule="auto"/>
        <w:ind w:left="709" w:hanging="425"/>
        <w:contextualSpacing w:val="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8E08DB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Zapytanie ofertowe nie stanowi oferty w rozumieniu </w:t>
      </w:r>
      <w:r w:rsidRPr="00FA21F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art. 66.</w:t>
      </w:r>
      <w:r w:rsidRPr="008E08DB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Kodeksu Cywilnego i</w:t>
      </w:r>
      <w:r w:rsidR="00DD4A3D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 </w:t>
      </w:r>
      <w:r w:rsidRPr="008E08DB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nie</w:t>
      </w:r>
      <w:r w:rsidR="00DD4A3D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 </w:t>
      </w:r>
      <w:r w:rsidRPr="008E08DB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jest</w:t>
      </w:r>
      <w:r w:rsidR="00DD4A3D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 </w:t>
      </w:r>
      <w:r w:rsidRPr="008E08DB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ogłoszeniem w rozumieniu ustawy Prawo zamówień publicznych.</w:t>
      </w:r>
    </w:p>
    <w:p w14:paraId="2478C5BC" w14:textId="72460224" w:rsidR="005A26DB" w:rsidRDefault="005A26DB" w:rsidP="006C5E1C">
      <w:pPr>
        <w:pStyle w:val="Akapitzlist"/>
        <w:numPr>
          <w:ilvl w:val="1"/>
          <w:numId w:val="10"/>
        </w:numPr>
        <w:spacing w:after="120" w:line="276" w:lineRule="auto"/>
        <w:ind w:left="709" w:hanging="425"/>
        <w:contextualSpacing w:val="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8E08DB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W przypadku</w:t>
      </w:r>
      <w:r w:rsidR="00DD4A3D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,</w:t>
      </w:r>
      <w:r w:rsidRPr="008E08DB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gdy okaże się, że </w:t>
      </w:r>
      <w:r w:rsidR="00AB2F69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Sprzedawca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,</w:t>
      </w:r>
      <w:r w:rsidRPr="008E08DB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którego oferta została wybrana, będzie uchylał się od zawarcia umowy, Zamawiający może wybrać ofertę najkorzystniejszą spośród pozostałych ofert, bez przeprowadzenia ich ponownej oceny.</w:t>
      </w:r>
    </w:p>
    <w:p w14:paraId="54AE4794" w14:textId="04EEE5BF" w:rsidR="005A26DB" w:rsidRPr="008E08DB" w:rsidRDefault="005A26DB" w:rsidP="006C5E1C">
      <w:pPr>
        <w:numPr>
          <w:ilvl w:val="1"/>
          <w:numId w:val="10"/>
        </w:numPr>
        <w:spacing w:after="120" w:line="276" w:lineRule="auto"/>
        <w:ind w:left="709" w:hanging="425"/>
        <w:jc w:val="both"/>
      </w:pPr>
      <w:r w:rsidRPr="008E08DB">
        <w:rPr>
          <w:rFonts w:eastAsia="Calibri" w:cs="Arial"/>
        </w:rPr>
        <w:t>Zamawiający zastrzega sobie możliwość unieważnienia przedmiotowego zamówienia bez</w:t>
      </w:r>
      <w:r w:rsidR="00FF1DDA">
        <w:rPr>
          <w:rFonts w:eastAsia="Calibri" w:cs="Arial"/>
        </w:rPr>
        <w:t> </w:t>
      </w:r>
      <w:r w:rsidRPr="008E08DB">
        <w:rPr>
          <w:rFonts w:eastAsia="Calibri" w:cs="Arial"/>
        </w:rPr>
        <w:t>podania przyczyny, na każdym etapie postępowania.</w:t>
      </w:r>
    </w:p>
    <w:p w14:paraId="3CFCE231" w14:textId="3313FD13" w:rsidR="005A26DB" w:rsidRPr="008E08DB" w:rsidRDefault="005A26DB" w:rsidP="006C5E1C">
      <w:pPr>
        <w:numPr>
          <w:ilvl w:val="1"/>
          <w:numId w:val="10"/>
        </w:numPr>
        <w:spacing w:after="120" w:line="276" w:lineRule="auto"/>
        <w:ind w:left="709" w:hanging="425"/>
        <w:jc w:val="both"/>
      </w:pPr>
      <w:r w:rsidRPr="008E08DB">
        <w:rPr>
          <w:rFonts w:eastAsia="Calibri" w:cs="Arial"/>
        </w:rPr>
        <w:t>Zamawiający zastrzega sobie możliwość dokonywania zmian w treści ogłoszenia oraz</w:t>
      </w:r>
      <w:r w:rsidR="00FF1DDA">
        <w:rPr>
          <w:rFonts w:eastAsia="Calibri" w:cs="Arial"/>
        </w:rPr>
        <w:t> </w:t>
      </w:r>
      <w:r w:rsidRPr="008E08DB">
        <w:rPr>
          <w:rFonts w:eastAsia="Calibri" w:cs="Arial"/>
        </w:rPr>
        <w:t>załączników przed upływem terminu składania ofert.</w:t>
      </w:r>
    </w:p>
    <w:p w14:paraId="4C7E3B15" w14:textId="77777777" w:rsidR="005A26DB" w:rsidRDefault="005A26DB" w:rsidP="005A26DB">
      <w:pPr>
        <w:spacing w:line="276" w:lineRule="auto"/>
        <w:jc w:val="both"/>
        <w:rPr>
          <w:b/>
        </w:rPr>
      </w:pPr>
    </w:p>
    <w:p w14:paraId="21AD60D5" w14:textId="7E833701" w:rsidR="005A26DB" w:rsidRPr="00A42BCE" w:rsidRDefault="005A26DB" w:rsidP="005A26DB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/>
          <w:sz w:val="18"/>
          <w:szCs w:val="18"/>
          <w:u w:val="single"/>
        </w:rPr>
      </w:pPr>
      <w:r w:rsidRPr="00A42BCE">
        <w:rPr>
          <w:rFonts w:asciiTheme="minorHAnsi" w:hAnsiTheme="minorHAnsi" w:cstheme="minorHAnsi"/>
          <w:sz w:val="18"/>
          <w:szCs w:val="18"/>
          <w:u w:val="single"/>
        </w:rPr>
        <w:t>Załączniki</w:t>
      </w:r>
      <w:r w:rsidR="00DE7291" w:rsidRPr="00A42BCE">
        <w:rPr>
          <w:rFonts w:asciiTheme="minorHAnsi" w:hAnsiTheme="minorHAnsi"/>
          <w:b/>
          <w:sz w:val="18"/>
          <w:szCs w:val="18"/>
          <w:u w:val="single"/>
        </w:rPr>
        <w:t>:</w:t>
      </w:r>
    </w:p>
    <w:p w14:paraId="51851F0A" w14:textId="2356F3E1" w:rsidR="005A26DB" w:rsidRPr="00A42BCE" w:rsidRDefault="005A26DB" w:rsidP="005A26D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A42BCE">
        <w:rPr>
          <w:rFonts w:asciiTheme="minorHAnsi" w:hAnsiTheme="minorHAnsi" w:cstheme="minorHAnsi"/>
          <w:sz w:val="18"/>
          <w:szCs w:val="18"/>
        </w:rPr>
        <w:t xml:space="preserve">Załącznik Nr </w:t>
      </w:r>
      <w:r w:rsidR="00CB10DB">
        <w:rPr>
          <w:rFonts w:asciiTheme="minorHAnsi" w:hAnsiTheme="minorHAnsi" w:cstheme="minorHAnsi"/>
          <w:sz w:val="18"/>
          <w:szCs w:val="18"/>
        </w:rPr>
        <w:t>1</w:t>
      </w:r>
      <w:r w:rsidRPr="00A42BCE">
        <w:rPr>
          <w:rFonts w:asciiTheme="minorHAnsi" w:hAnsiTheme="minorHAnsi" w:cstheme="minorHAnsi"/>
          <w:sz w:val="18"/>
          <w:szCs w:val="18"/>
        </w:rPr>
        <w:t xml:space="preserve"> – Formularz ofertowy</w:t>
      </w:r>
    </w:p>
    <w:p w14:paraId="7B04A982" w14:textId="01E2CFA6" w:rsidR="00373C04" w:rsidRPr="00A42BCE" w:rsidRDefault="005A26DB" w:rsidP="00FA21F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A42BCE">
        <w:rPr>
          <w:rFonts w:asciiTheme="minorHAnsi" w:hAnsiTheme="minorHAnsi" w:cstheme="minorHAnsi"/>
          <w:sz w:val="18"/>
          <w:szCs w:val="18"/>
        </w:rPr>
        <w:t xml:space="preserve">Załącznik Nr </w:t>
      </w:r>
      <w:r w:rsidR="00CB10DB">
        <w:rPr>
          <w:rFonts w:asciiTheme="minorHAnsi" w:hAnsiTheme="minorHAnsi" w:cstheme="minorHAnsi"/>
          <w:sz w:val="18"/>
          <w:szCs w:val="18"/>
        </w:rPr>
        <w:t>2</w:t>
      </w:r>
      <w:r w:rsidRPr="00A42BCE">
        <w:rPr>
          <w:rFonts w:asciiTheme="minorHAnsi" w:hAnsiTheme="minorHAnsi" w:cstheme="minorHAnsi"/>
          <w:sz w:val="18"/>
          <w:szCs w:val="18"/>
        </w:rPr>
        <w:t xml:space="preserve"> - Oświadczenie </w:t>
      </w:r>
      <w:r w:rsidR="00AB2F69" w:rsidRPr="00A42BCE">
        <w:rPr>
          <w:rFonts w:asciiTheme="minorHAnsi" w:hAnsiTheme="minorHAnsi" w:cstheme="minorHAnsi"/>
          <w:sz w:val="18"/>
          <w:szCs w:val="18"/>
        </w:rPr>
        <w:t>Sprzedającego</w:t>
      </w:r>
      <w:bookmarkStart w:id="1" w:name="_GoBack"/>
      <w:bookmarkEnd w:id="1"/>
    </w:p>
    <w:sectPr w:rsidR="00373C04" w:rsidRPr="00A42BCE" w:rsidSect="00114A79"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1F2AAC" w14:textId="77777777" w:rsidR="00BE0031" w:rsidRDefault="00BE0031" w:rsidP="001E0808">
      <w:pPr>
        <w:spacing w:after="0" w:line="240" w:lineRule="auto"/>
      </w:pPr>
      <w:r>
        <w:separator/>
      </w:r>
    </w:p>
  </w:endnote>
  <w:endnote w:type="continuationSeparator" w:id="0">
    <w:p w14:paraId="1A5F40C2" w14:textId="77777777" w:rsidR="00BE0031" w:rsidRDefault="00BE0031" w:rsidP="001E0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97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357BB" w14:textId="77777777" w:rsidR="00593983" w:rsidRDefault="00593983" w:rsidP="00696E3F">
    <w:pPr>
      <w:pStyle w:val="Stopka"/>
      <w:tabs>
        <w:tab w:val="clear" w:pos="9072"/>
        <w:tab w:val="left" w:pos="1064"/>
      </w:tabs>
      <w:ind w:right="-567"/>
      <w:jc w:val="center"/>
    </w:pPr>
    <w:r>
      <w:rPr>
        <w:noProof/>
        <w:lang w:eastAsia="pl-PL"/>
      </w:rPr>
      <w:drawing>
        <wp:inline distT="0" distB="0" distL="0" distR="0" wp14:anchorId="76DE05B2" wp14:editId="3E8D7626">
          <wp:extent cx="5759450" cy="617855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stopka_monochr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17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596ACF" w14:textId="77777777" w:rsidR="00593983" w:rsidRPr="00C71837" w:rsidRDefault="00593983" w:rsidP="00696E3F">
    <w:pPr>
      <w:pStyle w:val="Stopka"/>
      <w:tabs>
        <w:tab w:val="left" w:pos="1064"/>
      </w:tabs>
      <w:ind w:right="-567"/>
      <w:jc w:val="both"/>
      <w:rPr>
        <w:sz w:val="18"/>
        <w:szCs w:val="18"/>
      </w:rPr>
    </w:pPr>
    <w:r w:rsidRPr="00C71837">
      <w:rPr>
        <w:sz w:val="18"/>
        <w:szCs w:val="18"/>
      </w:rPr>
      <w:t>Realizacja projektów pilotażowych w zakresie inteligentnych miast współtworzonych przez mieszkańców. Projekt współfinansowany ze środków Unii Europejskiej w ramach Programu Operacyjnego Pomoc Techniczna 2014-2020. „System monitorowania efektywności miasta inteligentnego w ramach audytu miejskiego”. Umowa o dotację nr DPT/BDG</w:t>
    </w:r>
    <w:r w:rsidRPr="00C71837">
      <w:rPr>
        <w:sz w:val="18"/>
        <w:szCs w:val="18"/>
      </w:rPr>
      <w:noBreakHyphen/>
      <w:t>II/POPT/147/19</w:t>
    </w:r>
  </w:p>
  <w:p w14:paraId="25638B26" w14:textId="77777777" w:rsidR="00593983" w:rsidRPr="002F3C38" w:rsidRDefault="00593983" w:rsidP="00696E3F">
    <w:pPr>
      <w:pStyle w:val="Stopka"/>
      <w:tabs>
        <w:tab w:val="clear" w:pos="4536"/>
        <w:tab w:val="clear" w:pos="9072"/>
      </w:tabs>
      <w:jc w:val="right"/>
      <w:rPr>
        <w:sz w:val="18"/>
        <w:szCs w:val="18"/>
      </w:rPr>
    </w:pPr>
    <w:r w:rsidRPr="000F325D">
      <w:rPr>
        <w:rFonts w:cs="Arial"/>
        <w:sz w:val="20"/>
        <w:szCs w:val="20"/>
      </w:rPr>
      <w:fldChar w:fldCharType="begin"/>
    </w:r>
    <w:r w:rsidRPr="000F325D">
      <w:rPr>
        <w:rFonts w:cs="Arial"/>
        <w:sz w:val="20"/>
        <w:szCs w:val="20"/>
      </w:rPr>
      <w:instrText>PAGE   \* MERGEFORMAT</w:instrText>
    </w:r>
    <w:r w:rsidRPr="000F325D">
      <w:rPr>
        <w:rFonts w:cs="Arial"/>
        <w:sz w:val="20"/>
        <w:szCs w:val="20"/>
      </w:rPr>
      <w:fldChar w:fldCharType="separate"/>
    </w:r>
    <w:r w:rsidR="00D27C00">
      <w:rPr>
        <w:rFonts w:cs="Arial"/>
        <w:noProof/>
        <w:sz w:val="20"/>
        <w:szCs w:val="20"/>
      </w:rPr>
      <w:t>4</w:t>
    </w:r>
    <w:r w:rsidRPr="000F325D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7CE96" w14:textId="4E1A0168" w:rsidR="00593983" w:rsidRDefault="00593983">
    <w:pPr>
      <w:pStyle w:val="Stopka"/>
    </w:pPr>
    <w:r>
      <w:rPr>
        <w:noProof/>
        <w:lang w:eastAsia="pl-PL"/>
      </w:rPr>
      <w:drawing>
        <wp:inline distT="0" distB="0" distL="0" distR="0" wp14:anchorId="56B4E100" wp14:editId="74289E41">
          <wp:extent cx="1331979" cy="481585"/>
          <wp:effectExtent l="0" t="0" r="1905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MART CI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979" cy="481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17BB02" w14:textId="77777777" w:rsidR="00BE0031" w:rsidRDefault="00BE0031" w:rsidP="001E0808">
      <w:pPr>
        <w:spacing w:after="0" w:line="240" w:lineRule="auto"/>
      </w:pPr>
      <w:r>
        <w:separator/>
      </w:r>
    </w:p>
  </w:footnote>
  <w:footnote w:type="continuationSeparator" w:id="0">
    <w:p w14:paraId="1A75C4D7" w14:textId="77777777" w:rsidR="00BE0031" w:rsidRDefault="00BE0031" w:rsidP="001E0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4DF37" w14:textId="249B1011" w:rsidR="00593983" w:rsidRDefault="00593983">
    <w:pPr>
      <w:pStyle w:val="Nagwek"/>
    </w:pPr>
    <w:r>
      <w:rPr>
        <w:noProof/>
        <w:lang w:eastAsia="pl-PL"/>
      </w:rPr>
      <w:drawing>
        <wp:inline distT="0" distB="0" distL="0" distR="0" wp14:anchorId="6BC43257" wp14:editId="60CC2F76">
          <wp:extent cx="3989840" cy="780290"/>
          <wp:effectExtent l="0" t="0" r="0" b="127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MART CI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9840" cy="780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B7C8D"/>
    <w:multiLevelType w:val="hybridMultilevel"/>
    <w:tmpl w:val="AB26476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  <w:color w:val="auto"/>
      </w:rPr>
    </w:lvl>
    <w:lvl w:ilvl="2" w:tplc="0ECA9DC4">
      <w:start w:val="1"/>
      <w:numFmt w:val="lowerLetter"/>
      <w:lvlText w:val="%3)"/>
      <w:lvlJc w:val="left"/>
      <w:pPr>
        <w:ind w:left="1778" w:hanging="360"/>
      </w:pPr>
      <w:rPr>
        <w:rFonts w:hint="default"/>
        <w:strike w:val="0"/>
      </w:rPr>
    </w:lvl>
    <w:lvl w:ilvl="3" w:tplc="C55CF562">
      <w:start w:val="2"/>
      <w:numFmt w:val="upperLetter"/>
      <w:lvlText w:val="%4&gt;"/>
      <w:lvlJc w:val="left"/>
      <w:pPr>
        <w:ind w:left="3164" w:hanging="360"/>
      </w:pPr>
      <w:rPr>
        <w:rFonts w:hint="default"/>
      </w:rPr>
    </w:lvl>
    <w:lvl w:ilvl="4" w:tplc="299A3DC6">
      <w:start w:val="3"/>
      <w:numFmt w:val="upperLetter"/>
      <w:lvlText w:val="%5."/>
      <w:lvlJc w:val="left"/>
      <w:pPr>
        <w:ind w:left="1495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2743B54"/>
    <w:multiLevelType w:val="hybridMultilevel"/>
    <w:tmpl w:val="75E08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03052"/>
    <w:multiLevelType w:val="hybridMultilevel"/>
    <w:tmpl w:val="E8D846F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09A2532">
      <w:start w:val="1"/>
      <w:numFmt w:val="decimal"/>
      <w:lvlText w:val="%2."/>
      <w:lvlJc w:val="left"/>
      <w:pPr>
        <w:ind w:left="252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11D2687"/>
    <w:multiLevelType w:val="hybridMultilevel"/>
    <w:tmpl w:val="572CAFAC"/>
    <w:lvl w:ilvl="0" w:tplc="4324230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8ECCC390">
      <w:start w:val="1"/>
      <w:numFmt w:val="decimal"/>
      <w:lvlText w:val="%3)"/>
      <w:lvlJc w:val="left"/>
      <w:pPr>
        <w:ind w:left="906" w:hanging="4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33F0603"/>
    <w:multiLevelType w:val="hybridMultilevel"/>
    <w:tmpl w:val="107E1A3A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0F">
      <w:start w:val="1"/>
      <w:numFmt w:val="decimal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B430FC5"/>
    <w:multiLevelType w:val="hybridMultilevel"/>
    <w:tmpl w:val="77CC5D4C"/>
    <w:lvl w:ilvl="0" w:tplc="04150017">
      <w:start w:val="1"/>
      <w:numFmt w:val="lowerLetter"/>
      <w:lvlText w:val="%1)"/>
      <w:lvlJc w:val="left"/>
      <w:pPr>
        <w:ind w:left="1712" w:hanging="360"/>
      </w:p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6" w15:restartNumberingAfterBreak="0">
    <w:nsid w:val="22013A0C"/>
    <w:multiLevelType w:val="hybridMultilevel"/>
    <w:tmpl w:val="886AD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07105"/>
    <w:multiLevelType w:val="multilevel"/>
    <w:tmpl w:val="B9BC0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5920868"/>
    <w:multiLevelType w:val="multilevel"/>
    <w:tmpl w:val="5218E5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6BC37C8"/>
    <w:multiLevelType w:val="hybridMultilevel"/>
    <w:tmpl w:val="31AE470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209A2532">
      <w:start w:val="1"/>
      <w:numFmt w:val="decimal"/>
      <w:lvlText w:val="%2."/>
      <w:lvlJc w:val="left"/>
      <w:pPr>
        <w:ind w:left="2520" w:hanging="360"/>
      </w:pPr>
      <w:rPr>
        <w:b w:val="0"/>
      </w:rPr>
    </w:lvl>
    <w:lvl w:ilvl="2" w:tplc="53D215DC">
      <w:start w:val="1"/>
      <w:numFmt w:val="lowerLetter"/>
      <w:lvlText w:val="%3."/>
      <w:lvlJc w:val="left"/>
      <w:pPr>
        <w:ind w:left="348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FB90295"/>
    <w:multiLevelType w:val="hybridMultilevel"/>
    <w:tmpl w:val="8A6E350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A866547"/>
    <w:multiLevelType w:val="hybridMultilevel"/>
    <w:tmpl w:val="4F140F28"/>
    <w:lvl w:ilvl="0" w:tplc="8ECCC390">
      <w:start w:val="1"/>
      <w:numFmt w:val="decimal"/>
      <w:lvlText w:val="%1)"/>
      <w:lvlJc w:val="left"/>
      <w:pPr>
        <w:ind w:left="906" w:hanging="48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E3C09"/>
    <w:multiLevelType w:val="multilevel"/>
    <w:tmpl w:val="B9BC0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62A7EA5"/>
    <w:multiLevelType w:val="hybridMultilevel"/>
    <w:tmpl w:val="2032957C"/>
    <w:lvl w:ilvl="0" w:tplc="611E2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E2085C8">
      <w:start w:val="1"/>
      <w:numFmt w:val="upperLetter"/>
      <w:lvlText w:val="%2."/>
      <w:lvlJc w:val="left"/>
      <w:pPr>
        <w:ind w:left="3763" w:hanging="360"/>
      </w:pPr>
      <w:rPr>
        <w:rFonts w:ascii="Arial" w:hAnsi="Arial" w:hint="default"/>
        <w:b/>
        <w:strike w:val="0"/>
        <w:sz w:val="18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66E2E"/>
    <w:multiLevelType w:val="hybridMultilevel"/>
    <w:tmpl w:val="4D0C240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9">
      <w:start w:val="1"/>
      <w:numFmt w:val="lowerLetter"/>
      <w:lvlText w:val="%3.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B70238B"/>
    <w:multiLevelType w:val="multilevel"/>
    <w:tmpl w:val="9CDAD8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09752E6"/>
    <w:multiLevelType w:val="hybridMultilevel"/>
    <w:tmpl w:val="F25A155C"/>
    <w:lvl w:ilvl="0" w:tplc="209A2532">
      <w:start w:val="1"/>
      <w:numFmt w:val="decimal"/>
      <w:lvlText w:val="%1."/>
      <w:lvlJc w:val="left"/>
      <w:pPr>
        <w:ind w:left="25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024DCE"/>
    <w:multiLevelType w:val="multilevel"/>
    <w:tmpl w:val="2A3217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73E915A1"/>
    <w:multiLevelType w:val="hybridMultilevel"/>
    <w:tmpl w:val="CF962A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4E715BF"/>
    <w:multiLevelType w:val="hybridMultilevel"/>
    <w:tmpl w:val="042411B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209A2532">
      <w:start w:val="1"/>
      <w:numFmt w:val="decimal"/>
      <w:lvlText w:val="%2."/>
      <w:lvlJc w:val="left"/>
      <w:pPr>
        <w:ind w:left="2520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ind w:left="348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6A31E00"/>
    <w:multiLevelType w:val="hybridMultilevel"/>
    <w:tmpl w:val="4F140F28"/>
    <w:lvl w:ilvl="0" w:tplc="8ECCC390">
      <w:start w:val="1"/>
      <w:numFmt w:val="decimal"/>
      <w:lvlText w:val="%1)"/>
      <w:lvlJc w:val="left"/>
      <w:pPr>
        <w:ind w:left="906" w:hanging="48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8402C4"/>
    <w:multiLevelType w:val="multilevel"/>
    <w:tmpl w:val="2A3217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7A782604"/>
    <w:multiLevelType w:val="hybridMultilevel"/>
    <w:tmpl w:val="D6A28384"/>
    <w:lvl w:ilvl="0" w:tplc="E3C0C34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hint="default"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AA6DF0"/>
    <w:multiLevelType w:val="hybridMultilevel"/>
    <w:tmpl w:val="ED04546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0F">
      <w:start w:val="1"/>
      <w:numFmt w:val="decimal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C30232C"/>
    <w:multiLevelType w:val="hybridMultilevel"/>
    <w:tmpl w:val="32D6C7C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0F">
      <w:start w:val="1"/>
      <w:numFmt w:val="decimal"/>
      <w:lvlText w:val="%2."/>
      <w:lvlJc w:val="left"/>
      <w:pPr>
        <w:ind w:left="2520" w:hanging="360"/>
      </w:pPr>
    </w:lvl>
    <w:lvl w:ilvl="2" w:tplc="06E26872">
      <w:start w:val="1"/>
      <w:numFmt w:val="decimal"/>
      <w:lvlText w:val="%3)"/>
      <w:lvlJc w:val="left"/>
      <w:pPr>
        <w:ind w:left="34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C3E3D0E"/>
    <w:multiLevelType w:val="hybridMultilevel"/>
    <w:tmpl w:val="886AD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0"/>
  </w:num>
  <w:num w:numId="5">
    <w:abstractNumId w:val="9"/>
  </w:num>
  <w:num w:numId="6">
    <w:abstractNumId w:val="23"/>
  </w:num>
  <w:num w:numId="7">
    <w:abstractNumId w:val="14"/>
  </w:num>
  <w:num w:numId="8">
    <w:abstractNumId w:val="22"/>
  </w:num>
  <w:num w:numId="9">
    <w:abstractNumId w:val="24"/>
  </w:num>
  <w:num w:numId="10">
    <w:abstractNumId w:val="4"/>
  </w:num>
  <w:num w:numId="11">
    <w:abstractNumId w:val="8"/>
  </w:num>
  <w:num w:numId="12">
    <w:abstractNumId w:val="15"/>
  </w:num>
  <w:num w:numId="13">
    <w:abstractNumId w:val="17"/>
  </w:num>
  <w:num w:numId="14">
    <w:abstractNumId w:val="25"/>
  </w:num>
  <w:num w:numId="15">
    <w:abstractNumId w:val="20"/>
  </w:num>
  <w:num w:numId="16">
    <w:abstractNumId w:val="11"/>
  </w:num>
  <w:num w:numId="17">
    <w:abstractNumId w:val="6"/>
  </w:num>
  <w:num w:numId="18">
    <w:abstractNumId w:val="5"/>
  </w:num>
  <w:num w:numId="19">
    <w:abstractNumId w:val="10"/>
  </w:num>
  <w:num w:numId="20">
    <w:abstractNumId w:val="2"/>
  </w:num>
  <w:num w:numId="21">
    <w:abstractNumId w:val="19"/>
  </w:num>
  <w:num w:numId="22">
    <w:abstractNumId w:val="18"/>
  </w:num>
  <w:num w:numId="23">
    <w:abstractNumId w:val="21"/>
  </w:num>
  <w:num w:numId="24">
    <w:abstractNumId w:val="7"/>
  </w:num>
  <w:num w:numId="25">
    <w:abstractNumId w:val="16"/>
  </w:num>
  <w:num w:numId="26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808"/>
    <w:rsid w:val="000129BA"/>
    <w:rsid w:val="0001623F"/>
    <w:rsid w:val="00024491"/>
    <w:rsid w:val="0002691F"/>
    <w:rsid w:val="00031137"/>
    <w:rsid w:val="000648C4"/>
    <w:rsid w:val="00067F00"/>
    <w:rsid w:val="00067F3D"/>
    <w:rsid w:val="0007603F"/>
    <w:rsid w:val="00077901"/>
    <w:rsid w:val="00081CAF"/>
    <w:rsid w:val="0008788D"/>
    <w:rsid w:val="000A62CC"/>
    <w:rsid w:val="000B21E3"/>
    <w:rsid w:val="000C083B"/>
    <w:rsid w:val="000C2844"/>
    <w:rsid w:val="000C6B2F"/>
    <w:rsid w:val="000D17F2"/>
    <w:rsid w:val="000D4543"/>
    <w:rsid w:val="000E788E"/>
    <w:rsid w:val="000F35E7"/>
    <w:rsid w:val="00104D4F"/>
    <w:rsid w:val="00110E73"/>
    <w:rsid w:val="001116AF"/>
    <w:rsid w:val="00114A79"/>
    <w:rsid w:val="00125926"/>
    <w:rsid w:val="00126592"/>
    <w:rsid w:val="001330FC"/>
    <w:rsid w:val="00133A93"/>
    <w:rsid w:val="001471CC"/>
    <w:rsid w:val="00147A91"/>
    <w:rsid w:val="00155FEF"/>
    <w:rsid w:val="00156488"/>
    <w:rsid w:val="00156E3B"/>
    <w:rsid w:val="00160652"/>
    <w:rsid w:val="00172A87"/>
    <w:rsid w:val="00180164"/>
    <w:rsid w:val="0018414C"/>
    <w:rsid w:val="001A05AA"/>
    <w:rsid w:val="001A171D"/>
    <w:rsid w:val="001A43AA"/>
    <w:rsid w:val="001B267F"/>
    <w:rsid w:val="001B39DA"/>
    <w:rsid w:val="001B58D9"/>
    <w:rsid w:val="001B7C03"/>
    <w:rsid w:val="001C59AC"/>
    <w:rsid w:val="001D3D97"/>
    <w:rsid w:val="001D41FA"/>
    <w:rsid w:val="001E0808"/>
    <w:rsid w:val="001F71E5"/>
    <w:rsid w:val="002070B8"/>
    <w:rsid w:val="002472AE"/>
    <w:rsid w:val="00254B64"/>
    <w:rsid w:val="00254FA6"/>
    <w:rsid w:val="0026614D"/>
    <w:rsid w:val="002778C6"/>
    <w:rsid w:val="00277DA4"/>
    <w:rsid w:val="0028326A"/>
    <w:rsid w:val="00287EFA"/>
    <w:rsid w:val="002906D1"/>
    <w:rsid w:val="0029109D"/>
    <w:rsid w:val="00292500"/>
    <w:rsid w:val="002A2FF2"/>
    <w:rsid w:val="002A6CC5"/>
    <w:rsid w:val="002B3823"/>
    <w:rsid w:val="002B683F"/>
    <w:rsid w:val="002C6011"/>
    <w:rsid w:val="002E4453"/>
    <w:rsid w:val="002F23A9"/>
    <w:rsid w:val="002F3735"/>
    <w:rsid w:val="00302BB1"/>
    <w:rsid w:val="00305400"/>
    <w:rsid w:val="00307FE2"/>
    <w:rsid w:val="00320E26"/>
    <w:rsid w:val="00321252"/>
    <w:rsid w:val="00324529"/>
    <w:rsid w:val="00345939"/>
    <w:rsid w:val="0034700C"/>
    <w:rsid w:val="00354B1E"/>
    <w:rsid w:val="00366DFD"/>
    <w:rsid w:val="00370DD1"/>
    <w:rsid w:val="00373C04"/>
    <w:rsid w:val="00376759"/>
    <w:rsid w:val="00381ED3"/>
    <w:rsid w:val="00383834"/>
    <w:rsid w:val="003874A9"/>
    <w:rsid w:val="00397509"/>
    <w:rsid w:val="003A6481"/>
    <w:rsid w:val="003B2461"/>
    <w:rsid w:val="003C1A9F"/>
    <w:rsid w:val="003C33E5"/>
    <w:rsid w:val="003C369A"/>
    <w:rsid w:val="003C3902"/>
    <w:rsid w:val="003C7BA8"/>
    <w:rsid w:val="003D1A58"/>
    <w:rsid w:val="003D26D3"/>
    <w:rsid w:val="003D2A61"/>
    <w:rsid w:val="003D3136"/>
    <w:rsid w:val="003D3ECC"/>
    <w:rsid w:val="003D59E9"/>
    <w:rsid w:val="003D77C4"/>
    <w:rsid w:val="003D7EA0"/>
    <w:rsid w:val="003E0AC1"/>
    <w:rsid w:val="003E3AAD"/>
    <w:rsid w:val="003E70D3"/>
    <w:rsid w:val="00423EB5"/>
    <w:rsid w:val="004256E0"/>
    <w:rsid w:val="0043442A"/>
    <w:rsid w:val="00450FF4"/>
    <w:rsid w:val="00452C16"/>
    <w:rsid w:val="00460953"/>
    <w:rsid w:val="0046208A"/>
    <w:rsid w:val="00471F6C"/>
    <w:rsid w:val="004761CE"/>
    <w:rsid w:val="004778BE"/>
    <w:rsid w:val="00486B48"/>
    <w:rsid w:val="00491DCF"/>
    <w:rsid w:val="004936D2"/>
    <w:rsid w:val="004A69E5"/>
    <w:rsid w:val="004B174A"/>
    <w:rsid w:val="004C0DD4"/>
    <w:rsid w:val="004D6DCB"/>
    <w:rsid w:val="004E1AE6"/>
    <w:rsid w:val="004E273C"/>
    <w:rsid w:val="004E74E2"/>
    <w:rsid w:val="004F66F6"/>
    <w:rsid w:val="00502AA7"/>
    <w:rsid w:val="0050408F"/>
    <w:rsid w:val="00516B5B"/>
    <w:rsid w:val="00522FAC"/>
    <w:rsid w:val="00524300"/>
    <w:rsid w:val="00527E9D"/>
    <w:rsid w:val="0054518E"/>
    <w:rsid w:val="005627FB"/>
    <w:rsid w:val="00565D4F"/>
    <w:rsid w:val="0056661E"/>
    <w:rsid w:val="00572C5E"/>
    <w:rsid w:val="00573C48"/>
    <w:rsid w:val="00575EE0"/>
    <w:rsid w:val="00580DA9"/>
    <w:rsid w:val="00584588"/>
    <w:rsid w:val="00591A59"/>
    <w:rsid w:val="00593983"/>
    <w:rsid w:val="005A26DB"/>
    <w:rsid w:val="005A2700"/>
    <w:rsid w:val="005A68CE"/>
    <w:rsid w:val="005B4084"/>
    <w:rsid w:val="005B452F"/>
    <w:rsid w:val="005B6F3A"/>
    <w:rsid w:val="005D257C"/>
    <w:rsid w:val="005D2BF3"/>
    <w:rsid w:val="005D6D47"/>
    <w:rsid w:val="005E4F87"/>
    <w:rsid w:val="00601C26"/>
    <w:rsid w:val="0061563E"/>
    <w:rsid w:val="006176AE"/>
    <w:rsid w:val="0062298E"/>
    <w:rsid w:val="0062567F"/>
    <w:rsid w:val="006300D1"/>
    <w:rsid w:val="00631A9E"/>
    <w:rsid w:val="00632A1A"/>
    <w:rsid w:val="006370FB"/>
    <w:rsid w:val="00643F68"/>
    <w:rsid w:val="0065735C"/>
    <w:rsid w:val="00662D23"/>
    <w:rsid w:val="00662E7F"/>
    <w:rsid w:val="00664D18"/>
    <w:rsid w:val="00674493"/>
    <w:rsid w:val="00674D63"/>
    <w:rsid w:val="00676E73"/>
    <w:rsid w:val="006903F0"/>
    <w:rsid w:val="006916EC"/>
    <w:rsid w:val="006923A1"/>
    <w:rsid w:val="00696E3F"/>
    <w:rsid w:val="006A48C3"/>
    <w:rsid w:val="006B3E12"/>
    <w:rsid w:val="006C2BD9"/>
    <w:rsid w:val="006C5E1C"/>
    <w:rsid w:val="006C7E26"/>
    <w:rsid w:val="006D1B7A"/>
    <w:rsid w:val="006E59DC"/>
    <w:rsid w:val="006F164D"/>
    <w:rsid w:val="00707139"/>
    <w:rsid w:val="007172AA"/>
    <w:rsid w:val="007239E9"/>
    <w:rsid w:val="007353C2"/>
    <w:rsid w:val="0073732E"/>
    <w:rsid w:val="00745390"/>
    <w:rsid w:val="0075175F"/>
    <w:rsid w:val="00765B02"/>
    <w:rsid w:val="007730A8"/>
    <w:rsid w:val="007748FB"/>
    <w:rsid w:val="00775B60"/>
    <w:rsid w:val="007835EB"/>
    <w:rsid w:val="00786528"/>
    <w:rsid w:val="00792919"/>
    <w:rsid w:val="007C10A5"/>
    <w:rsid w:val="007C2049"/>
    <w:rsid w:val="007D3E9E"/>
    <w:rsid w:val="007D6B99"/>
    <w:rsid w:val="007E12C3"/>
    <w:rsid w:val="007F489E"/>
    <w:rsid w:val="007F5FE6"/>
    <w:rsid w:val="007F7386"/>
    <w:rsid w:val="008026DE"/>
    <w:rsid w:val="0082387F"/>
    <w:rsid w:val="0084492F"/>
    <w:rsid w:val="00846F69"/>
    <w:rsid w:val="00853A8B"/>
    <w:rsid w:val="0085575E"/>
    <w:rsid w:val="008604E5"/>
    <w:rsid w:val="00864D2E"/>
    <w:rsid w:val="00864F1D"/>
    <w:rsid w:val="00883E18"/>
    <w:rsid w:val="00896AD8"/>
    <w:rsid w:val="008D6028"/>
    <w:rsid w:val="0090091A"/>
    <w:rsid w:val="009018B8"/>
    <w:rsid w:val="00902719"/>
    <w:rsid w:val="00917E79"/>
    <w:rsid w:val="00923937"/>
    <w:rsid w:val="00923FDA"/>
    <w:rsid w:val="00927E2D"/>
    <w:rsid w:val="0093228A"/>
    <w:rsid w:val="00943FF4"/>
    <w:rsid w:val="00945F59"/>
    <w:rsid w:val="00951627"/>
    <w:rsid w:val="00954C47"/>
    <w:rsid w:val="00965785"/>
    <w:rsid w:val="00972408"/>
    <w:rsid w:val="00984C78"/>
    <w:rsid w:val="009954A7"/>
    <w:rsid w:val="00996E00"/>
    <w:rsid w:val="009A149A"/>
    <w:rsid w:val="009A332F"/>
    <w:rsid w:val="009A6C05"/>
    <w:rsid w:val="009B611D"/>
    <w:rsid w:val="009C1764"/>
    <w:rsid w:val="009C77CC"/>
    <w:rsid w:val="009D07E8"/>
    <w:rsid w:val="009E092B"/>
    <w:rsid w:val="009E246E"/>
    <w:rsid w:val="009E4B21"/>
    <w:rsid w:val="009E783A"/>
    <w:rsid w:val="009F2B61"/>
    <w:rsid w:val="009F6350"/>
    <w:rsid w:val="009F7228"/>
    <w:rsid w:val="00A23A7F"/>
    <w:rsid w:val="00A30CD7"/>
    <w:rsid w:val="00A40B2C"/>
    <w:rsid w:val="00A42BCE"/>
    <w:rsid w:val="00A6324B"/>
    <w:rsid w:val="00A704AB"/>
    <w:rsid w:val="00A76694"/>
    <w:rsid w:val="00A81F75"/>
    <w:rsid w:val="00A82B17"/>
    <w:rsid w:val="00A91FDA"/>
    <w:rsid w:val="00AA3827"/>
    <w:rsid w:val="00AB2F69"/>
    <w:rsid w:val="00AC5AA4"/>
    <w:rsid w:val="00AD646B"/>
    <w:rsid w:val="00AD674E"/>
    <w:rsid w:val="00AF14CA"/>
    <w:rsid w:val="00AF310B"/>
    <w:rsid w:val="00B01605"/>
    <w:rsid w:val="00B2793A"/>
    <w:rsid w:val="00B30BE4"/>
    <w:rsid w:val="00B3222D"/>
    <w:rsid w:val="00B35205"/>
    <w:rsid w:val="00B55632"/>
    <w:rsid w:val="00B55BDB"/>
    <w:rsid w:val="00B644F9"/>
    <w:rsid w:val="00B66B18"/>
    <w:rsid w:val="00B6754D"/>
    <w:rsid w:val="00B83D89"/>
    <w:rsid w:val="00B9168C"/>
    <w:rsid w:val="00BA44C9"/>
    <w:rsid w:val="00BB59CB"/>
    <w:rsid w:val="00BB5E72"/>
    <w:rsid w:val="00BD24CF"/>
    <w:rsid w:val="00BE0031"/>
    <w:rsid w:val="00BE03E9"/>
    <w:rsid w:val="00BF4FB9"/>
    <w:rsid w:val="00BF6A50"/>
    <w:rsid w:val="00BF7DDF"/>
    <w:rsid w:val="00C0287F"/>
    <w:rsid w:val="00C0340F"/>
    <w:rsid w:val="00C04BD5"/>
    <w:rsid w:val="00C058E7"/>
    <w:rsid w:val="00C11862"/>
    <w:rsid w:val="00C20EAE"/>
    <w:rsid w:val="00C22684"/>
    <w:rsid w:val="00C31942"/>
    <w:rsid w:val="00C35C8E"/>
    <w:rsid w:val="00C5382B"/>
    <w:rsid w:val="00C549F0"/>
    <w:rsid w:val="00C84E2F"/>
    <w:rsid w:val="00C90F7F"/>
    <w:rsid w:val="00CA7C89"/>
    <w:rsid w:val="00CB10DB"/>
    <w:rsid w:val="00CB5460"/>
    <w:rsid w:val="00CC02E9"/>
    <w:rsid w:val="00CD53E0"/>
    <w:rsid w:val="00CD6869"/>
    <w:rsid w:val="00CE235C"/>
    <w:rsid w:val="00CE6688"/>
    <w:rsid w:val="00CE6840"/>
    <w:rsid w:val="00CE7C4E"/>
    <w:rsid w:val="00CF044B"/>
    <w:rsid w:val="00CF1C86"/>
    <w:rsid w:val="00CF4229"/>
    <w:rsid w:val="00D05E0C"/>
    <w:rsid w:val="00D13A9A"/>
    <w:rsid w:val="00D14B02"/>
    <w:rsid w:val="00D217EF"/>
    <w:rsid w:val="00D24F61"/>
    <w:rsid w:val="00D27C00"/>
    <w:rsid w:val="00D52532"/>
    <w:rsid w:val="00D5458A"/>
    <w:rsid w:val="00D550B2"/>
    <w:rsid w:val="00D70489"/>
    <w:rsid w:val="00D73680"/>
    <w:rsid w:val="00D90D60"/>
    <w:rsid w:val="00D9272B"/>
    <w:rsid w:val="00D96E3A"/>
    <w:rsid w:val="00DA0C5E"/>
    <w:rsid w:val="00DC7946"/>
    <w:rsid w:val="00DD4A3D"/>
    <w:rsid w:val="00DE7291"/>
    <w:rsid w:val="00DE7E0C"/>
    <w:rsid w:val="00DF5312"/>
    <w:rsid w:val="00E114D0"/>
    <w:rsid w:val="00E21FA6"/>
    <w:rsid w:val="00E42F2F"/>
    <w:rsid w:val="00E6568C"/>
    <w:rsid w:val="00E80CD6"/>
    <w:rsid w:val="00E8642B"/>
    <w:rsid w:val="00E879A6"/>
    <w:rsid w:val="00E906C7"/>
    <w:rsid w:val="00E91D18"/>
    <w:rsid w:val="00EA4120"/>
    <w:rsid w:val="00EB79C4"/>
    <w:rsid w:val="00EC08C6"/>
    <w:rsid w:val="00ED4956"/>
    <w:rsid w:val="00ED515E"/>
    <w:rsid w:val="00EE0386"/>
    <w:rsid w:val="00EE24FD"/>
    <w:rsid w:val="00EF3130"/>
    <w:rsid w:val="00EF7A42"/>
    <w:rsid w:val="00F075E5"/>
    <w:rsid w:val="00F141B8"/>
    <w:rsid w:val="00F141EE"/>
    <w:rsid w:val="00F25661"/>
    <w:rsid w:val="00F267D9"/>
    <w:rsid w:val="00F27FB1"/>
    <w:rsid w:val="00F5021E"/>
    <w:rsid w:val="00F61E85"/>
    <w:rsid w:val="00F62AE8"/>
    <w:rsid w:val="00F70472"/>
    <w:rsid w:val="00F8390B"/>
    <w:rsid w:val="00F84CA0"/>
    <w:rsid w:val="00F90B8A"/>
    <w:rsid w:val="00FA0DCD"/>
    <w:rsid w:val="00FA1222"/>
    <w:rsid w:val="00FA1AB5"/>
    <w:rsid w:val="00FA21F2"/>
    <w:rsid w:val="00FA6BC4"/>
    <w:rsid w:val="00FA7AFB"/>
    <w:rsid w:val="00FB00ED"/>
    <w:rsid w:val="00FC4A36"/>
    <w:rsid w:val="00FC770D"/>
    <w:rsid w:val="00FE6F64"/>
    <w:rsid w:val="00FF0FD5"/>
    <w:rsid w:val="00FF1A43"/>
    <w:rsid w:val="00FF1DDA"/>
    <w:rsid w:val="00FF5062"/>
    <w:rsid w:val="00FF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21EDB2"/>
  <w15:docId w15:val="{BD844C5A-2923-45BF-A6DA-24C914EA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1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0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808"/>
  </w:style>
  <w:style w:type="paragraph" w:styleId="Stopka">
    <w:name w:val="footer"/>
    <w:basedOn w:val="Normalny"/>
    <w:link w:val="StopkaZnak"/>
    <w:uiPriority w:val="99"/>
    <w:unhideWhenUsed/>
    <w:rsid w:val="001E0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808"/>
  </w:style>
  <w:style w:type="paragraph" w:styleId="Tekstdymka">
    <w:name w:val="Balloon Text"/>
    <w:basedOn w:val="Normalny"/>
    <w:link w:val="TekstdymkaZnak"/>
    <w:uiPriority w:val="99"/>
    <w:semiHidden/>
    <w:unhideWhenUsed/>
    <w:rsid w:val="001E0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808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D13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A26D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rsid w:val="005A26DB"/>
    <w:rPr>
      <w:rFonts w:cs="Times New Roman"/>
      <w:color w:val="0000FF"/>
      <w:u w:val="single"/>
    </w:rPr>
  </w:style>
  <w:style w:type="paragraph" w:styleId="Akapitzlist">
    <w:name w:val="List Paragraph"/>
    <w:aliases w:val="Podsis rysunku,L1,Numerowanie"/>
    <w:basedOn w:val="Normalny"/>
    <w:link w:val="AkapitzlistZnak"/>
    <w:uiPriority w:val="34"/>
    <w:qFormat/>
    <w:rsid w:val="005A26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808080"/>
      <w:sz w:val="20"/>
      <w:szCs w:val="20"/>
      <w:lang w:eastAsia="pl-PL"/>
    </w:rPr>
  </w:style>
  <w:style w:type="character" w:customStyle="1" w:styleId="AkapitzlistZnak">
    <w:name w:val="Akapit z listą Znak"/>
    <w:aliases w:val="Podsis rysunku Znak,L1 Znak,Numerowanie Znak"/>
    <w:link w:val="Akapitzlist"/>
    <w:uiPriority w:val="34"/>
    <w:rsid w:val="005A26DB"/>
    <w:rPr>
      <w:rFonts w:ascii="Times New Roman" w:eastAsia="Times New Roman" w:hAnsi="Times New Roman" w:cs="Times New Roman"/>
      <w:color w:val="808080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5A26DB"/>
    <w:pPr>
      <w:suppressAutoHyphens/>
      <w:spacing w:line="256" w:lineRule="auto"/>
      <w:ind w:left="720"/>
    </w:pPr>
    <w:rPr>
      <w:rFonts w:ascii="Calibri" w:eastAsia="SimSun" w:hAnsi="Calibri" w:cs="font597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6481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F2B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7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ieszka.michta@um.kielc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amila.balchanowska@um.kielce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72A2A-2CC9-40FE-AC7C-0865BBC86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1022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Rajchert</dc:creator>
  <cp:keywords/>
  <dc:description/>
  <cp:lastModifiedBy>Agnieszka Michta</cp:lastModifiedBy>
  <cp:revision>12</cp:revision>
  <cp:lastPrinted>2020-02-06T09:16:00Z</cp:lastPrinted>
  <dcterms:created xsi:type="dcterms:W3CDTF">2021-12-03T16:13:00Z</dcterms:created>
  <dcterms:modified xsi:type="dcterms:W3CDTF">2021-12-06T15:20:00Z</dcterms:modified>
</cp:coreProperties>
</file>