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054E8" w14:textId="3BDAFAFA" w:rsidR="006C57A2" w:rsidRPr="006C57A2" w:rsidRDefault="006C57A2" w:rsidP="006C57A2">
      <w:pPr>
        <w:spacing w:after="240" w:line="240" w:lineRule="auto"/>
        <w:rPr>
          <w:rFonts w:ascii="Lato" w:eastAsia="Calibri" w:hAnsi="Lato" w:cs="Calibri"/>
        </w:rPr>
      </w:pPr>
      <w:r w:rsidRPr="006C57A2">
        <w:rPr>
          <w:rFonts w:ascii="Lato" w:eastAsia="Calibri" w:hAnsi="Lato" w:cs="Calibri"/>
        </w:rPr>
        <w:t>PIKS-</w:t>
      </w:r>
      <w:r w:rsidR="00612B93">
        <w:rPr>
          <w:rFonts w:ascii="Lato" w:eastAsia="Calibri" w:hAnsi="Lato" w:cs="Calibri"/>
        </w:rPr>
        <w:t>IV</w:t>
      </w:r>
      <w:r w:rsidR="007B180B">
        <w:rPr>
          <w:rFonts w:ascii="Lato" w:eastAsia="Calibri" w:hAnsi="Lato" w:cs="Calibri"/>
        </w:rPr>
        <w:t>.042.</w:t>
      </w:r>
      <w:r w:rsidR="00C3216C">
        <w:rPr>
          <w:rFonts w:ascii="Lato" w:eastAsia="Calibri" w:hAnsi="Lato" w:cs="Calibri"/>
        </w:rPr>
        <w:t>1.</w:t>
      </w:r>
      <w:r w:rsidR="00717FC2">
        <w:rPr>
          <w:rFonts w:ascii="Lato" w:eastAsia="Calibri" w:hAnsi="Lato" w:cs="Calibri"/>
        </w:rPr>
        <w:t>2</w:t>
      </w:r>
      <w:r w:rsidR="00C3216C">
        <w:rPr>
          <w:rFonts w:ascii="Lato" w:eastAsia="Calibri" w:hAnsi="Lato" w:cs="Calibri"/>
        </w:rPr>
        <w:t>.</w:t>
      </w:r>
      <w:r w:rsidR="00717FC2">
        <w:rPr>
          <w:rFonts w:ascii="Lato" w:eastAsia="Calibri" w:hAnsi="Lato" w:cs="Calibri"/>
        </w:rPr>
        <w:t>4</w:t>
      </w:r>
      <w:r w:rsidR="00C3216C">
        <w:rPr>
          <w:rFonts w:ascii="Lato" w:eastAsia="Calibri" w:hAnsi="Lato" w:cs="Calibri"/>
        </w:rPr>
        <w:t>.202</w:t>
      </w:r>
      <w:r w:rsidR="00717FC2">
        <w:rPr>
          <w:rFonts w:ascii="Lato" w:eastAsia="Calibri" w:hAnsi="Lato" w:cs="Calibri"/>
        </w:rPr>
        <w:t>2</w:t>
      </w:r>
    </w:p>
    <w:p w14:paraId="7C06397F" w14:textId="51257CEF" w:rsidR="006C57A2" w:rsidRPr="006C57A2" w:rsidRDefault="006C57A2" w:rsidP="006C57A2">
      <w:pPr>
        <w:spacing w:after="720" w:line="240" w:lineRule="auto"/>
        <w:jc w:val="center"/>
        <w:rPr>
          <w:rFonts w:ascii="Lato" w:eastAsia="Calibri" w:hAnsi="Lato" w:cs="Calibri"/>
          <w:b/>
          <w:color w:val="FF0000"/>
          <w:szCs w:val="18"/>
        </w:rPr>
      </w:pPr>
      <w:r w:rsidRPr="006C57A2">
        <w:rPr>
          <w:rFonts w:ascii="Lato" w:eastAsia="Calibri" w:hAnsi="Lato" w:cs="Calibri"/>
          <w:b/>
          <w:szCs w:val="18"/>
        </w:rPr>
        <w:t xml:space="preserve">Załącznik nr 2 do Zapytania ofertowego z dnia </w:t>
      </w:r>
      <w:r w:rsidR="00717FC2">
        <w:rPr>
          <w:rFonts w:ascii="Lato" w:eastAsia="Calibri" w:hAnsi="Lato" w:cs="Calibri"/>
          <w:b/>
          <w:szCs w:val="18"/>
        </w:rPr>
        <w:t>04</w:t>
      </w:r>
      <w:r w:rsidR="00C3216C">
        <w:rPr>
          <w:rFonts w:ascii="Lato" w:eastAsia="Calibri" w:hAnsi="Lato" w:cs="Calibri"/>
          <w:b/>
          <w:szCs w:val="18"/>
        </w:rPr>
        <w:t>.0</w:t>
      </w:r>
      <w:r w:rsidR="00717FC2">
        <w:rPr>
          <w:rFonts w:ascii="Lato" w:eastAsia="Calibri" w:hAnsi="Lato" w:cs="Calibri"/>
          <w:b/>
          <w:szCs w:val="18"/>
        </w:rPr>
        <w:t>1</w:t>
      </w:r>
      <w:r w:rsidR="00C3216C">
        <w:rPr>
          <w:rFonts w:ascii="Lato" w:eastAsia="Calibri" w:hAnsi="Lato" w:cs="Calibri"/>
          <w:b/>
          <w:szCs w:val="18"/>
        </w:rPr>
        <w:t>.202</w:t>
      </w:r>
      <w:r w:rsidR="00717FC2">
        <w:rPr>
          <w:rFonts w:ascii="Lato" w:eastAsia="Calibri" w:hAnsi="Lato" w:cs="Calibri"/>
          <w:b/>
          <w:szCs w:val="18"/>
        </w:rPr>
        <w:t>2</w:t>
      </w:r>
      <w:r w:rsidR="00B768D6">
        <w:rPr>
          <w:rFonts w:ascii="Lato" w:eastAsia="Calibri" w:hAnsi="Lato" w:cs="Calibri"/>
          <w:b/>
          <w:szCs w:val="18"/>
        </w:rPr>
        <w:t xml:space="preserve"> r.</w:t>
      </w:r>
      <w:bookmarkStart w:id="0" w:name="_GoBack"/>
      <w:bookmarkEnd w:id="0"/>
    </w:p>
    <w:p w14:paraId="15D8A896" w14:textId="77777777" w:rsidR="006C57A2" w:rsidRPr="006C57A2" w:rsidRDefault="006C57A2" w:rsidP="006C57A2">
      <w:pPr>
        <w:autoSpaceDE w:val="0"/>
        <w:autoSpaceDN w:val="0"/>
        <w:adjustRightInd w:val="0"/>
        <w:spacing w:after="240" w:line="240" w:lineRule="auto"/>
        <w:jc w:val="center"/>
        <w:rPr>
          <w:rFonts w:ascii="Lato" w:eastAsia="Calibri" w:hAnsi="Lato" w:cs="Calibri"/>
          <w:b/>
          <w:bCs/>
          <w:color w:val="000000"/>
          <w:sz w:val="24"/>
          <w:lang w:eastAsia="pl-PL"/>
        </w:rPr>
      </w:pPr>
      <w:r w:rsidRPr="006C57A2">
        <w:rPr>
          <w:rFonts w:ascii="Lato" w:eastAsia="Calibri" w:hAnsi="Lato" w:cs="Calibri"/>
          <w:b/>
          <w:bCs/>
          <w:color w:val="000000"/>
          <w:sz w:val="24"/>
          <w:lang w:eastAsia="pl-PL"/>
        </w:rPr>
        <w:t>OŚWIADCZENIE O BRAKU POWIĄZAŃ Z ZAMAWIAJĄCYM</w:t>
      </w:r>
    </w:p>
    <w:p w14:paraId="33C84840" w14:textId="4C7476D1" w:rsidR="006C57A2" w:rsidRPr="006C57A2" w:rsidRDefault="006C57A2" w:rsidP="006C57A2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6C57A2">
        <w:rPr>
          <w:rFonts w:ascii="Lato" w:eastAsia="Calibri" w:hAnsi="Lato" w:cs="Calibri"/>
          <w:color w:val="000000"/>
          <w:sz w:val="24"/>
          <w:lang w:eastAsia="pl-PL"/>
        </w:rPr>
        <w:t xml:space="preserve">Oświadczam, że na dzień złożenia oferty dotyczącej zapytania ofertowego nie zachodzi żadne z poniżej przedstawionych powiązań z Zamawiającym (czyli osobami upoważnionymi do zaciągania zobowiązań w imieniu Zamawiającego lub osobami wykonującymi w imieniu Zamawiającego czynności związane z przygotowaniem </w:t>
      </w:r>
      <w:r w:rsidR="0054227A">
        <w:rPr>
          <w:rFonts w:ascii="Lato" w:eastAsia="Calibri" w:hAnsi="Lato" w:cs="Calibri"/>
          <w:color w:val="000000"/>
          <w:sz w:val="24"/>
          <w:lang w:eastAsia="pl-PL"/>
        </w:rPr>
        <w:br/>
      </w:r>
      <w:r w:rsidRPr="006C57A2">
        <w:rPr>
          <w:rFonts w:ascii="Lato" w:eastAsia="Calibri" w:hAnsi="Lato" w:cs="Calibri"/>
          <w:color w:val="000000"/>
          <w:sz w:val="24"/>
          <w:lang w:eastAsia="pl-PL"/>
        </w:rPr>
        <w:t xml:space="preserve">i przeprowadzeniem procedury wyboru Wykonawcy): </w:t>
      </w:r>
    </w:p>
    <w:p w14:paraId="25889D36" w14:textId="77777777" w:rsidR="006C57A2" w:rsidRPr="006C57A2" w:rsidRDefault="006C57A2" w:rsidP="006C57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6C57A2">
        <w:rPr>
          <w:rFonts w:ascii="Lato" w:eastAsia="Calibri" w:hAnsi="Lato" w:cs="Calibri"/>
          <w:color w:val="000000"/>
          <w:sz w:val="24"/>
          <w:lang w:eastAsia="pl-PL"/>
        </w:rPr>
        <w:t>uczestnictwo w spółce, jako wspólnik spółki cywilnej lub spółki osobowej</w:t>
      </w:r>
    </w:p>
    <w:p w14:paraId="0503F1EB" w14:textId="77777777" w:rsidR="006C57A2" w:rsidRPr="006C57A2" w:rsidRDefault="006C57A2" w:rsidP="006C57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6C57A2">
        <w:rPr>
          <w:rFonts w:ascii="Lato" w:eastAsia="Calibri" w:hAnsi="Lato" w:cs="Calibri"/>
          <w:color w:val="000000"/>
          <w:sz w:val="24"/>
          <w:lang w:eastAsia="pl-PL"/>
        </w:rPr>
        <w:t>posiadanie udziałów lub co najmniej 10% akcji</w:t>
      </w:r>
    </w:p>
    <w:p w14:paraId="03647AEC" w14:textId="77777777" w:rsidR="006C57A2" w:rsidRPr="006C57A2" w:rsidRDefault="006C57A2" w:rsidP="006C57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6C57A2">
        <w:rPr>
          <w:rFonts w:ascii="Lato" w:eastAsia="Calibri" w:hAnsi="Lato" w:cs="Calibri"/>
          <w:color w:val="000000"/>
          <w:sz w:val="24"/>
          <w:lang w:eastAsia="pl-PL"/>
        </w:rPr>
        <w:t>pełnienie funkcji członka organu nadzorczego lub zarządzającego, prokurenta, pełnomocnika</w:t>
      </w:r>
    </w:p>
    <w:p w14:paraId="40CC6C34" w14:textId="77777777" w:rsidR="006C57A2" w:rsidRPr="006C57A2" w:rsidRDefault="006C57A2" w:rsidP="006C57A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  <w:r w:rsidRPr="006C57A2">
        <w:rPr>
          <w:rFonts w:ascii="Lato" w:eastAsia="Calibri" w:hAnsi="Lato" w:cs="Calibri"/>
          <w:color w:val="000000"/>
          <w:sz w:val="24"/>
          <w:lang w:eastAsia="pl-PL"/>
        </w:rPr>
        <w:t xml:space="preserve">pozostawanie w związku małżeńskim, w stosunku pokrewieństwa lub powinowactwa w linii prostej, pokrewieństwa lub powinowactwa w linii bocznej do drugiego stopnia lub w stosunku przysposobienia, opieki lub kurateli. </w:t>
      </w:r>
    </w:p>
    <w:p w14:paraId="7D5FD0C4" w14:textId="77777777" w:rsidR="006C57A2" w:rsidRPr="006C57A2" w:rsidRDefault="006C57A2" w:rsidP="006C57A2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sz w:val="24"/>
          <w:lang w:eastAsia="pl-PL"/>
        </w:rPr>
      </w:pPr>
    </w:p>
    <w:p w14:paraId="5FD8F326" w14:textId="77777777" w:rsidR="006C57A2" w:rsidRPr="006C57A2" w:rsidRDefault="006C57A2" w:rsidP="006C57A2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14:paraId="20F4F410" w14:textId="77777777" w:rsidR="006C57A2" w:rsidRPr="006C57A2" w:rsidRDefault="006C57A2" w:rsidP="006C57A2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14:paraId="7043DBEE" w14:textId="77777777" w:rsidR="006C57A2" w:rsidRPr="006C57A2" w:rsidRDefault="006C57A2" w:rsidP="006C57A2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14:paraId="76593CA8" w14:textId="77777777" w:rsidR="006C57A2" w:rsidRPr="006C57A2" w:rsidRDefault="006C57A2" w:rsidP="006C57A2">
      <w:pPr>
        <w:autoSpaceDE w:val="0"/>
        <w:autoSpaceDN w:val="0"/>
        <w:adjustRightInd w:val="0"/>
        <w:spacing w:after="120" w:line="240" w:lineRule="auto"/>
        <w:jc w:val="both"/>
        <w:rPr>
          <w:rFonts w:ascii="Lato" w:eastAsia="Calibri" w:hAnsi="Lato" w:cs="Calibri"/>
          <w:color w:val="000000"/>
          <w:lang w:eastAsia="pl-PL"/>
        </w:rPr>
      </w:pPr>
    </w:p>
    <w:p w14:paraId="5878FB55" w14:textId="77777777" w:rsidR="006C57A2" w:rsidRPr="006C57A2" w:rsidRDefault="006C57A2" w:rsidP="006C57A2">
      <w:pPr>
        <w:spacing w:after="120" w:line="240" w:lineRule="auto"/>
        <w:ind w:left="3540"/>
        <w:jc w:val="center"/>
        <w:rPr>
          <w:rFonts w:ascii="Lato" w:eastAsia="Calibri" w:hAnsi="Lato" w:cs="Calibri"/>
        </w:rPr>
      </w:pPr>
      <w:r w:rsidRPr="006C57A2">
        <w:rPr>
          <w:rFonts w:ascii="Lato" w:eastAsia="Calibri" w:hAnsi="Lato" w:cs="Calibri"/>
        </w:rPr>
        <w:t xml:space="preserve"> ….………………………………      ………..…………………………………</w:t>
      </w:r>
    </w:p>
    <w:p w14:paraId="344EC0EC" w14:textId="1530E1E6" w:rsidR="006C57A2" w:rsidRPr="006C57A2" w:rsidRDefault="006C57A2" w:rsidP="006C57A2">
      <w:pPr>
        <w:spacing w:after="360" w:line="240" w:lineRule="auto"/>
        <w:rPr>
          <w:rFonts w:ascii="Lato" w:eastAsia="Calibri" w:hAnsi="Lato" w:cs="Calibri"/>
        </w:rPr>
      </w:pPr>
      <w:r w:rsidRPr="006C57A2">
        <w:rPr>
          <w:rFonts w:ascii="Lato" w:eastAsia="Calibri" w:hAnsi="Lato" w:cs="Calibri"/>
        </w:rPr>
        <w:t xml:space="preserve">                                                                 </w:t>
      </w:r>
      <w:r w:rsidR="00612B93">
        <w:rPr>
          <w:rFonts w:ascii="Lato" w:eastAsia="Calibri" w:hAnsi="Lato" w:cs="Calibri"/>
        </w:rPr>
        <w:tab/>
      </w:r>
      <w:r w:rsidR="00612B93">
        <w:rPr>
          <w:rFonts w:ascii="Lato" w:eastAsia="Calibri" w:hAnsi="Lato" w:cs="Calibri"/>
        </w:rPr>
        <w:tab/>
      </w:r>
      <w:r w:rsidR="00612B93">
        <w:rPr>
          <w:rFonts w:ascii="Lato" w:eastAsia="Calibri" w:hAnsi="Lato" w:cs="Calibri"/>
        </w:rPr>
        <w:tab/>
      </w:r>
      <w:r w:rsidRPr="006C57A2">
        <w:rPr>
          <w:rFonts w:ascii="Lato" w:eastAsia="Calibri" w:hAnsi="Lato" w:cs="Calibri"/>
        </w:rPr>
        <w:t xml:space="preserve">       /miejsce i data/            </w:t>
      </w:r>
      <w:r>
        <w:rPr>
          <w:rFonts w:ascii="Lato" w:eastAsia="Calibri" w:hAnsi="Lato" w:cs="Calibri"/>
        </w:rPr>
        <w:t xml:space="preserve">      </w:t>
      </w:r>
      <w:r w:rsidRPr="006C57A2">
        <w:rPr>
          <w:rFonts w:ascii="Lato" w:eastAsia="Calibri" w:hAnsi="Lato" w:cs="Calibri"/>
        </w:rPr>
        <w:t xml:space="preserve">  /podpis Oferenta/ </w:t>
      </w:r>
    </w:p>
    <w:p w14:paraId="4C4BFDCB" w14:textId="77777777" w:rsidR="004F149A" w:rsidRDefault="004F149A"/>
    <w:sectPr w:rsidR="004F149A" w:rsidSect="00552B72">
      <w:headerReference w:type="default" r:id="rId7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1CD54" w14:textId="77777777" w:rsidR="00C129EB" w:rsidRDefault="00C129EB" w:rsidP="00552B72">
      <w:pPr>
        <w:spacing w:after="0" w:line="240" w:lineRule="auto"/>
      </w:pPr>
      <w:r>
        <w:separator/>
      </w:r>
    </w:p>
  </w:endnote>
  <w:endnote w:type="continuationSeparator" w:id="0">
    <w:p w14:paraId="3826EA15" w14:textId="77777777" w:rsidR="00C129EB" w:rsidRDefault="00C129EB" w:rsidP="0055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42958" w14:textId="77777777" w:rsidR="00C129EB" w:rsidRDefault="00C129EB" w:rsidP="00552B72">
      <w:pPr>
        <w:spacing w:after="0" w:line="240" w:lineRule="auto"/>
      </w:pPr>
      <w:r>
        <w:separator/>
      </w:r>
    </w:p>
  </w:footnote>
  <w:footnote w:type="continuationSeparator" w:id="0">
    <w:p w14:paraId="30FAEA4D" w14:textId="77777777" w:rsidR="00C129EB" w:rsidRDefault="00C129EB" w:rsidP="0055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CAEA" w14:textId="77777777" w:rsidR="00552B72" w:rsidRDefault="00552B72" w:rsidP="00552B72">
    <w:pPr>
      <w:pStyle w:val="Nagwek"/>
      <w:ind w:left="-851" w:right="-851"/>
    </w:pPr>
    <w:r>
      <w:rPr>
        <w:noProof/>
        <w:lang w:eastAsia="pl-PL"/>
      </w:rPr>
      <w:drawing>
        <wp:inline distT="0" distB="0" distL="0" distR="0" wp14:anchorId="0DE794D3" wp14:editId="08452292">
          <wp:extent cx="6819900" cy="1972699"/>
          <wp:effectExtent l="0" t="0" r="0" b="8890"/>
          <wp:docPr id="1" name="Obraz 1" descr="C:\Users\kzarzeczny\AppData\Local\Microsoft\Windows\Temporary Internet Files\Content.Outlook\C4LBNXWQ\nagłówek_IT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zarzeczny\AppData\Local\Microsoft\Windows\Temporary Internet Files\Content.Outlook\C4LBNXWQ\nagłówek_IT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275" cy="1976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2372"/>
    <w:multiLevelType w:val="hybridMultilevel"/>
    <w:tmpl w:val="E7E2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72"/>
    <w:rsid w:val="002212E1"/>
    <w:rsid w:val="004F149A"/>
    <w:rsid w:val="0054227A"/>
    <w:rsid w:val="00552B72"/>
    <w:rsid w:val="00612B93"/>
    <w:rsid w:val="006C57A2"/>
    <w:rsid w:val="00717FC2"/>
    <w:rsid w:val="007B180B"/>
    <w:rsid w:val="00B768D6"/>
    <w:rsid w:val="00C129EB"/>
    <w:rsid w:val="00C3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B0F3A1"/>
  <w15:docId w15:val="{948D8846-A7CA-4068-B152-46CCC0CB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B72"/>
  </w:style>
  <w:style w:type="paragraph" w:styleId="Stopka">
    <w:name w:val="footer"/>
    <w:basedOn w:val="Normalny"/>
    <w:link w:val="StopkaZnak"/>
    <w:uiPriority w:val="99"/>
    <w:unhideWhenUsed/>
    <w:rsid w:val="005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B72"/>
  </w:style>
  <w:style w:type="paragraph" w:styleId="Tekstdymka">
    <w:name w:val="Balloon Text"/>
    <w:basedOn w:val="Normalny"/>
    <w:link w:val="TekstdymkaZnak"/>
    <w:uiPriority w:val="99"/>
    <w:semiHidden/>
    <w:unhideWhenUsed/>
    <w:rsid w:val="005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kzarzeczny</dc:creator>
  <cp:lastModifiedBy>Karolina Kamińska</cp:lastModifiedBy>
  <cp:revision>9</cp:revision>
  <dcterms:created xsi:type="dcterms:W3CDTF">2019-12-19T08:25:00Z</dcterms:created>
  <dcterms:modified xsi:type="dcterms:W3CDTF">2021-12-29T11:06:00Z</dcterms:modified>
</cp:coreProperties>
</file>