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3A" w:rsidRPr="000F2BEC" w:rsidRDefault="007B0E3A" w:rsidP="007B0E3A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7B0E3A" w:rsidRPr="00A42B51" w:rsidRDefault="007B0E3A" w:rsidP="007B0E3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>st. 3 załącznika do uchwały nr XXXVI/645/2012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Rady Miasta Ki</w:t>
      </w:r>
      <w:r>
        <w:rPr>
          <w:rFonts w:ascii="Arial" w:hAnsi="Arial" w:cs="Arial"/>
          <w:color w:val="333333"/>
          <w:sz w:val="20"/>
          <w:szCs w:val="20"/>
        </w:rPr>
        <w:t>elce z dnia 8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3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7B0E3A" w:rsidRPr="000F2BEC" w:rsidRDefault="007B0E3A" w:rsidP="007B0E3A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7B0E3A" w:rsidRPr="007B0E3A" w:rsidRDefault="007B0E3A" w:rsidP="007B0E3A">
      <w:pPr>
        <w:pStyle w:val="NormalnyWeb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ie:   </w:t>
      </w:r>
      <w:r w:rsidRPr="007B0E3A">
        <w:rPr>
          <w:rFonts w:ascii="Arial" w:hAnsi="Arial" w:cs="Arial"/>
          <w:b/>
          <w:sz w:val="20"/>
          <w:szCs w:val="20"/>
        </w:rPr>
        <w:t>UPOWSZECHNIANIE KULTURY FIZYCZNEJ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B0E3A">
        <w:rPr>
          <w:rFonts w:ascii="Arial" w:hAnsi="Arial" w:cs="Arial"/>
          <w:b/>
          <w:sz w:val="20"/>
          <w:szCs w:val="20"/>
        </w:rPr>
        <w:t xml:space="preserve"> I SPORTU</w:t>
      </w:r>
    </w:p>
    <w:p w:rsidR="007B0E3A" w:rsidRPr="000F2BEC" w:rsidRDefault="007B0E3A" w:rsidP="007B0E3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7B0E3A" w:rsidRPr="000F2BEC" w:rsidRDefault="007B0E3A" w:rsidP="007B0E3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7B0E3A" w:rsidRPr="000F2BEC" w:rsidRDefault="007B0E3A" w:rsidP="007B0E3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7B0E3A" w:rsidRPr="000F2BEC" w:rsidRDefault="007B0E3A" w:rsidP="007B0E3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7B0E3A" w:rsidRPr="000F2BEC" w:rsidRDefault="007B0E3A" w:rsidP="007B0E3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7B0E3A" w:rsidRPr="000F2BEC" w:rsidRDefault="007B0E3A" w:rsidP="007B0E3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7B0E3A" w:rsidRPr="000F2BEC" w:rsidRDefault="007B0E3A" w:rsidP="007B0E3A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7B0E3A" w:rsidRPr="000F2BEC" w:rsidRDefault="007B0E3A" w:rsidP="007B0E3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E3A" w:rsidRPr="000F2BEC" w:rsidRDefault="007B0E3A" w:rsidP="007B0E3A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7B0E3A" w:rsidRPr="000F2BEC" w:rsidRDefault="007B0E3A" w:rsidP="007B0E3A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7B0E3A" w:rsidRPr="000F2BEC" w:rsidTr="00F5348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3A" w:rsidRPr="000F2BEC" w:rsidTr="00F5348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7B0E3A" w:rsidRPr="000F2BEC" w:rsidTr="00F5348D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E3A" w:rsidRPr="000F2BEC" w:rsidRDefault="007B0E3A" w:rsidP="007B0E3A">
      <w:pPr>
        <w:rPr>
          <w:rFonts w:ascii="Arial" w:hAnsi="Arial" w:cs="Arial"/>
          <w:i/>
          <w:color w:val="000000"/>
          <w:sz w:val="20"/>
          <w:szCs w:val="20"/>
        </w:rPr>
      </w:pPr>
    </w:p>
    <w:p w:rsidR="007B0E3A" w:rsidRDefault="007B0E3A" w:rsidP="007B0E3A">
      <w:pPr>
        <w:rPr>
          <w:rFonts w:ascii="Arial" w:hAnsi="Arial" w:cs="Arial"/>
          <w:b/>
          <w:color w:val="000000"/>
          <w:sz w:val="20"/>
          <w:szCs w:val="20"/>
        </w:rPr>
      </w:pPr>
    </w:p>
    <w:p w:rsidR="007B0E3A" w:rsidRDefault="007B0E3A" w:rsidP="007B0E3A">
      <w:pPr>
        <w:rPr>
          <w:rFonts w:ascii="Arial" w:hAnsi="Arial" w:cs="Arial"/>
          <w:b/>
          <w:color w:val="000000"/>
          <w:sz w:val="20"/>
          <w:szCs w:val="20"/>
        </w:rPr>
      </w:pPr>
    </w:p>
    <w:p w:rsidR="007B0E3A" w:rsidRPr="000F2BEC" w:rsidRDefault="007B0E3A" w:rsidP="007B0E3A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7B0E3A" w:rsidRPr="000F2BEC" w:rsidRDefault="007B0E3A" w:rsidP="007B0E3A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7B0E3A" w:rsidRPr="000F2BEC" w:rsidRDefault="007B0E3A" w:rsidP="007B0E3A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E3A" w:rsidRPr="000F2BEC" w:rsidRDefault="007B0E3A" w:rsidP="007B0E3A">
      <w:pPr>
        <w:rPr>
          <w:rFonts w:ascii="Arial" w:hAnsi="Arial" w:cs="Arial"/>
          <w:color w:val="000000"/>
          <w:sz w:val="20"/>
          <w:szCs w:val="20"/>
        </w:rPr>
      </w:pPr>
    </w:p>
    <w:p w:rsidR="007B0E3A" w:rsidRPr="000F2BEC" w:rsidRDefault="007B0E3A" w:rsidP="007B0E3A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7B0E3A" w:rsidRPr="000F2BEC" w:rsidRDefault="007B0E3A" w:rsidP="007B0E3A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7B0E3A" w:rsidRPr="000F2BEC" w:rsidTr="00F5348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3A" w:rsidRPr="000F2BEC" w:rsidRDefault="007B0E3A" w:rsidP="00F534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3A" w:rsidRPr="000F2BEC" w:rsidRDefault="007B0E3A" w:rsidP="00F53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E3A" w:rsidRPr="000F2BEC" w:rsidRDefault="007B0E3A" w:rsidP="007B0E3A">
      <w:pPr>
        <w:rPr>
          <w:rFonts w:ascii="Arial" w:hAnsi="Arial" w:cs="Arial"/>
          <w:color w:val="000000"/>
          <w:sz w:val="20"/>
          <w:szCs w:val="20"/>
        </w:rPr>
      </w:pPr>
    </w:p>
    <w:p w:rsidR="007B0E3A" w:rsidRPr="000F2BEC" w:rsidRDefault="007B0E3A" w:rsidP="007B0E3A">
      <w:pPr>
        <w:rPr>
          <w:rFonts w:ascii="Arial" w:hAnsi="Arial" w:cs="Arial"/>
          <w:color w:val="000000"/>
          <w:sz w:val="20"/>
          <w:szCs w:val="20"/>
        </w:rPr>
      </w:pPr>
    </w:p>
    <w:p w:rsidR="007B0E3A" w:rsidRPr="000F2BEC" w:rsidRDefault="007B0E3A" w:rsidP="007B0E3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26 czerwca  2013r.  </w:t>
      </w:r>
    </w:p>
    <w:p w:rsidR="007B0E3A" w:rsidRPr="000F2BEC" w:rsidRDefault="007B0E3A" w:rsidP="007B0E3A">
      <w:pPr>
        <w:rPr>
          <w:rFonts w:ascii="Arial" w:hAnsi="Arial" w:cs="Arial"/>
          <w:sz w:val="20"/>
          <w:szCs w:val="20"/>
        </w:rPr>
      </w:pPr>
    </w:p>
    <w:p w:rsidR="007B0E3A" w:rsidRDefault="007B0E3A" w:rsidP="007B0E3A"/>
    <w:p w:rsidR="00CC08AD" w:rsidRDefault="007B0E3A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E3A"/>
    <w:rsid w:val="00476B0A"/>
    <w:rsid w:val="00692486"/>
    <w:rsid w:val="007B0E3A"/>
    <w:rsid w:val="00D8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E3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B0E3A"/>
    <w:rPr>
      <w:b/>
      <w:bCs/>
    </w:rPr>
  </w:style>
  <w:style w:type="paragraph" w:styleId="NormalnyWeb">
    <w:name w:val="Normal (Web)"/>
    <w:basedOn w:val="Normalny"/>
    <w:rsid w:val="007B0E3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7B0E3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E3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cp:lastPrinted>2013-06-19T08:39:00Z</cp:lastPrinted>
  <dcterms:created xsi:type="dcterms:W3CDTF">2013-06-19T08:35:00Z</dcterms:created>
  <dcterms:modified xsi:type="dcterms:W3CDTF">2013-06-19T08:40:00Z</dcterms:modified>
</cp:coreProperties>
</file>