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F4" w:rsidRDefault="00475EF4" w:rsidP="00475E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5EF4" w:rsidRDefault="00475EF4" w:rsidP="00DD5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MIEJSKIEJ KUCHNI CATERINGOWEJ W KIELCACH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NABÓR NA WOLNE STANOWISKO URZĘDNICZE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pl-PL"/>
        </w:rPr>
      </w:pPr>
      <w:r w:rsidRPr="00DD5EE1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pl-PL"/>
        </w:rPr>
        <w:t>referent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jednostce, w rozumieniu przepisów o rehabilitacji zawodowej 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społecznej oraz zatrudnianiu osób niepełnosprawnych, jest wyższy niż 6%.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lub wymiar etatu: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etatu (1 osoba)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wykonywania pracy: 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Kuchnia Cateringowa w Kielcach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ds.</w:t>
      </w:r>
      <w:r w:rsidR="00F84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administracyjnych</w:t>
      </w:r>
      <w:bookmarkStart w:id="0" w:name="_GoBack"/>
      <w:bookmarkEnd w:id="0"/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 ul. Piekoszowska 36A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związane ze stanowiskiem:</w:t>
      </w:r>
    </w:p>
    <w:p w:rsidR="00DD5EE1" w:rsidRPr="00DD5EE1" w:rsidRDefault="00DD5EE1" w:rsidP="00DD5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niezbędne:</w:t>
      </w:r>
    </w:p>
    <w:p w:rsidR="00DD5EE1" w:rsidRPr="00DD5EE1" w:rsidRDefault="00DD5EE1" w:rsidP="00DD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i korzystanie w pełni z  praw publicznych,</w:t>
      </w:r>
    </w:p>
    <w:p w:rsidR="00DD5EE1" w:rsidRPr="00DD5EE1" w:rsidRDefault="00DD5EE1" w:rsidP="00DD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może być skazany prawomocnym wyrokiem sądu za umyślne przestępstwo ścigane z oskarżenia publicznego lub umyślne przestępstwo skarbowe,</w:t>
      </w:r>
    </w:p>
    <w:p w:rsidR="00DD5EE1" w:rsidRPr="00DD5EE1" w:rsidRDefault="00DD5EE1" w:rsidP="00DD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cieszy się nieposzlakowaną opinią,</w:t>
      </w:r>
    </w:p>
    <w:p w:rsidR="00DD5EE1" w:rsidRPr="00DD5EE1" w:rsidRDefault="00DD5EE1" w:rsidP="00DD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ekonomiczne,</w:t>
      </w:r>
    </w:p>
    <w:p w:rsidR="00DD5EE1" w:rsidRPr="00DD5EE1" w:rsidRDefault="00DD5EE1" w:rsidP="00DD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 zakresu: ustawy prawo zamówień publicznych, ustawy o pracownikach samorządowych, </w:t>
      </w:r>
    </w:p>
    <w:p w:rsidR="00DD5EE1" w:rsidRPr="00DD5EE1" w:rsidRDefault="00DD5EE1" w:rsidP="00DD5E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dodatkowe: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urządzeń biurowych,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</w:t>
      </w:r>
      <w:r w:rsidR="00B9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aplikacji komputerowych do ewidencji środków trwałych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redagowania pism,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i rzetelność,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:rsidR="00DD5EE1" w:rsidRPr="00DD5EE1" w:rsidRDefault="00DD5EE1" w:rsidP="00DD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dokładność i systematyczność. </w:t>
      </w:r>
    </w:p>
    <w:p w:rsidR="00DD5EE1" w:rsidRPr="00DD5EE1" w:rsidRDefault="00DD5EE1" w:rsidP="00DD5EE1">
      <w:pPr>
        <w:tabs>
          <w:tab w:val="num" w:pos="720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wykonywanych na stanowisku:</w:t>
      </w:r>
    </w:p>
    <w:p w:rsidR="00DD5EE1" w:rsidRPr="00DD5EE1" w:rsidRDefault="00DD5EE1" w:rsidP="00DD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odnośnie wynajmowanych lokali i opłat za media.</w:t>
      </w:r>
    </w:p>
    <w:p w:rsidR="00DD5EE1" w:rsidRPr="00DD5EE1" w:rsidRDefault="00DD5EE1" w:rsidP="00DD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przeprowadzanych przeglądów i napraw urządzeń, maszyn oraz środków transportu.</w:t>
      </w:r>
    </w:p>
    <w:p w:rsidR="00DD5EE1" w:rsidRPr="00DD5EE1" w:rsidRDefault="00DD5EE1" w:rsidP="00DD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ewidencją i gospodarką środkami trwałymi 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wyposażeniem pracowników w odzież roboczą, sprzęt i materiały biurowe.</w:t>
      </w:r>
    </w:p>
    <w:p w:rsidR="00DD5EE1" w:rsidRPr="00DD5EE1" w:rsidRDefault="00DD5EE1" w:rsidP="00DD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ubezpieczeniem obiektów i urządzeń.</w:t>
      </w:r>
    </w:p>
    <w:p w:rsidR="00DD5EE1" w:rsidRPr="00DD5EE1" w:rsidRDefault="00DD5EE1" w:rsidP="00DD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dokumentacji na potrzeby przeprowadzanych postępowań 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 publicznego, zgodnie z ustawą o zamówieniach publicznych.</w:t>
      </w:r>
    </w:p>
    <w:p w:rsidR="00DD5EE1" w:rsidRPr="00DD5EE1" w:rsidRDefault="00DD5EE1" w:rsidP="00DD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i kontrola wyjazdów samochodów służbowych.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ED7" w:rsidRDefault="00B91ED7" w:rsidP="00DD5EE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ED7" w:rsidRDefault="00B91ED7" w:rsidP="00DD5EE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Warunki pracy na danym stanowisku:</w:t>
      </w:r>
    </w:p>
    <w:p w:rsidR="00DD5EE1" w:rsidRPr="00DD5EE1" w:rsidRDefault="00DD5EE1" w:rsidP="00DD5EE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warunki dotyczące charakteru pracy na stanowisku i sposobu wykonywania zadań:</w:t>
      </w:r>
    </w:p>
    <w:p w:rsidR="00DD5EE1" w:rsidRPr="00DD5EE1" w:rsidRDefault="00DD5EE1" w:rsidP="00DD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praca w siedzibie  Miejskiej Kuchni Cateringowej w Kielcach, ul. Piekoszowska 36A,</w:t>
      </w:r>
    </w:p>
    <w:p w:rsidR="00DD5EE1" w:rsidRPr="00DD5EE1" w:rsidRDefault="00DD5EE1" w:rsidP="00DD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praca w zespole,</w:t>
      </w:r>
    </w:p>
    <w:p w:rsidR="00DD5EE1" w:rsidRPr="00DD5EE1" w:rsidRDefault="00DD5EE1" w:rsidP="00DD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szkolenia,</w:t>
      </w:r>
    </w:p>
    <w:p w:rsidR="00DD5EE1" w:rsidRPr="00DD5EE1" w:rsidRDefault="00DD5EE1" w:rsidP="00DD5EE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miejsce i otoczenie organizacyjno – techniczne stanowiska pracy:</w:t>
      </w:r>
    </w:p>
    <w:p w:rsidR="00DD5EE1" w:rsidRPr="00DD5EE1" w:rsidRDefault="00DD5EE1" w:rsidP="00DD5EE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narzędzia pracy: komputer i sprzęt biurowy,</w:t>
      </w:r>
    </w:p>
    <w:p w:rsidR="00DD5EE1" w:rsidRPr="00DD5EE1" w:rsidRDefault="00DD5EE1" w:rsidP="00DD5EE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siedziba jednostki znajduje się na parterze w czteropiętrowym budynku.</w:t>
      </w:r>
    </w:p>
    <w:p w:rsidR="00DD5EE1" w:rsidRPr="00DD5EE1" w:rsidRDefault="00DD5EE1" w:rsidP="00DD5EE1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i oświadczenia: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CV,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wykształcenie,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dowodu osobistego,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 o posiadaniu pełnej zdolności do czynności prawnych,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 o korzystaniu z pełni praw publicznych,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kandydata, że nie był skazany prawomocnym wyrokiem sądu za umyślne przestępstwo ścigane z oskarżenia publicznego lub umyślne przestępstwo skarbowe,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</w:t>
      </w:r>
      <w:r w:rsidRPr="00DD5E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braku przeciwwskazań zdrowotnych do 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pracy na stanowisku księgowej,</w:t>
      </w:r>
    </w:p>
    <w:p w:rsidR="00DD5EE1" w:rsidRPr="00DD5EE1" w:rsidRDefault="00DD5EE1" w:rsidP="00DD5EE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dokumenty o posiadanych kwalifikacjach i umiejętnościach.      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aplikacyjne: </w:t>
      </w:r>
    </w:p>
    <w:p w:rsidR="00DD5EE1" w:rsidRPr="00DD5EE1" w:rsidRDefault="00DD5EE1" w:rsidP="00DD5EE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list motywacyjny i CV powinny być opatrzone klauzulą: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„Wyrażam zgodę na przetwarzanie moich danych osobowych zawartych w ofercie pracy dla potrzeb niezbędnych do realizacji procesu rekrutacji zgodnie z Ustawą z dnia 29 sierpnia 1997 roku o ochronie danych osobowych (Dz. U. 2002 r., Nr 101, poz. 926 z późn. zm.) oraz Ustawą z dnia 21 listopada 2008 roku o pracownikach samorządowych (Dz. U. 2008 r., </w:t>
      </w:r>
      <w:r w:rsidRPr="00DD5E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Nr 223. poz. 1458)”.</w:t>
      </w:r>
    </w:p>
    <w:p w:rsidR="00DD5EE1" w:rsidRPr="00DD5EE1" w:rsidRDefault="00DD5EE1" w:rsidP="00DD5EE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EE1">
        <w:rPr>
          <w:rFonts w:ascii="Times New Roman" w:eastAsia="Calibri" w:hAnsi="Times New Roman" w:cs="Times New Roman"/>
          <w:sz w:val="24"/>
          <w:szCs w:val="24"/>
        </w:rPr>
        <w:t>oświadczenia powinny zawierać klauzulę: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 Jestem świadomy odpowiedzialności karnej za złożenie fałszywego oświadczenia”.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należy składać osobiście w siedzibie Miejskiej Kuchni Cateringowej w Kielcach lu</w:t>
      </w:r>
      <w:r w:rsidR="00E47ABF">
        <w:rPr>
          <w:rFonts w:ascii="Times New Roman" w:eastAsia="Times New Roman" w:hAnsi="Times New Roman" w:cs="Times New Roman"/>
          <w:sz w:val="24"/>
          <w:szCs w:val="24"/>
          <w:lang w:eastAsia="pl-PL"/>
        </w:rPr>
        <w:t>b przesłać w terminie do dnia 13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2014 roku (decyduje data wpływu do MKC w Kielcach).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         </w:t>
      </w: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Miejska Kuchnia Cateringowa w Kielcach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ul. Piekoszowska 36A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25-723 Kielce</w:t>
      </w:r>
    </w:p>
    <w:p w:rsidR="00B91ED7" w:rsidRDefault="00B91ED7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zaklejonych kopertach z dopiskiem: „</w:t>
      </w:r>
      <w:r w:rsidRPr="00DD5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na wolne stanowisko urzędnicze referenta w Sekcji ds. administracyjnych Miejskiej Kuchni Cateringowej w Kielcach”.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ED7" w:rsidRDefault="00B91ED7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ED7" w:rsidRDefault="00B91ED7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Aplikacje, które wpłyną do MKC w Kielcach po wyżej określonym terminie nie będą rozpatrywane.</w:t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D5EE1" w:rsidRPr="00DD5EE1" w:rsidRDefault="00DD5EE1" w:rsidP="00DD5E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hyperlink r:id="rId6" w:history="1">
        <w:r w:rsidRPr="00DD5E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</w:t>
        </w:r>
        <w:r w:rsidRPr="00DD5EE1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pl-PL"/>
          </w:rPr>
          <w:t>bip</w:t>
        </w:r>
        <w:r w:rsidRPr="00DD5E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.</w:t>
        </w:r>
        <w:r w:rsidRPr="00DD5EE1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pl-PL"/>
          </w:rPr>
          <w:t>kielce</w:t>
        </w:r>
        <w:r w:rsidRPr="00DD5E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.eu</w:t>
        </w:r>
      </w:hyperlink>
      <w:r w:rsidRPr="00DD5EE1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 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siedzibie Miejskiej Kuchni Cateringowej w Kielcach, Kielce ul. Piekoszowska 36a.</w:t>
      </w:r>
      <w:r w:rsidRPr="00DD5E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</w:t>
      </w:r>
    </w:p>
    <w:p w:rsidR="00F1047F" w:rsidRDefault="00F1047F"/>
    <w:sectPr w:rsidR="00F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20"/>
    <w:multiLevelType w:val="hybridMultilevel"/>
    <w:tmpl w:val="ACAE2E3E"/>
    <w:lvl w:ilvl="0" w:tplc="D5E07A02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566C2"/>
    <w:multiLevelType w:val="hybridMultilevel"/>
    <w:tmpl w:val="C38429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E4A8B550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3745"/>
    <w:multiLevelType w:val="hybridMultilevel"/>
    <w:tmpl w:val="0A9ED1D0"/>
    <w:lvl w:ilvl="0" w:tplc="31A29CC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121E9"/>
    <w:multiLevelType w:val="hybridMultilevel"/>
    <w:tmpl w:val="1ED4321C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85A2F"/>
    <w:multiLevelType w:val="hybridMultilevel"/>
    <w:tmpl w:val="1804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F3813"/>
    <w:multiLevelType w:val="hybridMultilevel"/>
    <w:tmpl w:val="D4845D24"/>
    <w:lvl w:ilvl="0" w:tplc="82BCCC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9259F"/>
    <w:multiLevelType w:val="hybridMultilevel"/>
    <w:tmpl w:val="D6FAE714"/>
    <w:lvl w:ilvl="0" w:tplc="2EA4AC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173D2"/>
    <w:multiLevelType w:val="hybridMultilevel"/>
    <w:tmpl w:val="5ADC10A8"/>
    <w:lvl w:ilvl="0" w:tplc="1FB23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0E52E7"/>
    <w:multiLevelType w:val="hybridMultilevel"/>
    <w:tmpl w:val="7B68BB2A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50F74"/>
    <w:multiLevelType w:val="hybridMultilevel"/>
    <w:tmpl w:val="3EA49952"/>
    <w:lvl w:ilvl="0" w:tplc="AF3C1C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BA"/>
    <w:rsid w:val="00475EF4"/>
    <w:rsid w:val="009F62BA"/>
    <w:rsid w:val="00B91ED7"/>
    <w:rsid w:val="00DD5EE1"/>
    <w:rsid w:val="00E47ABF"/>
    <w:rsid w:val="00F1047F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Orłowska</dc:creator>
  <cp:keywords/>
  <dc:description/>
  <cp:lastModifiedBy>Justyna Orłowska</cp:lastModifiedBy>
  <cp:revision>11</cp:revision>
  <cp:lastPrinted>2014-06-03T07:17:00Z</cp:lastPrinted>
  <dcterms:created xsi:type="dcterms:W3CDTF">2014-06-02T12:48:00Z</dcterms:created>
  <dcterms:modified xsi:type="dcterms:W3CDTF">2014-06-04T07:09:00Z</dcterms:modified>
</cp:coreProperties>
</file>